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5E5A9C" w14:textId="77777777" w:rsidR="0045077E" w:rsidRPr="0045077E" w:rsidRDefault="0045077E" w:rsidP="004507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5077E">
        <w:rPr>
          <w:rFonts w:ascii="Times New Roman" w:eastAsia="Times New Roman" w:hAnsi="Times New Roman" w:cs="Times New Roman"/>
          <w:sz w:val="28"/>
          <w:szCs w:val="28"/>
        </w:rPr>
        <w:t>Федеральное государственное образовательное бюджетное</w:t>
      </w:r>
    </w:p>
    <w:p w14:paraId="33C718F2" w14:textId="77777777" w:rsidR="0045077E" w:rsidRPr="0045077E" w:rsidRDefault="0045077E" w:rsidP="004507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5077E">
        <w:rPr>
          <w:rFonts w:ascii="Times New Roman" w:eastAsia="Times New Roman" w:hAnsi="Times New Roman" w:cs="Times New Roman"/>
          <w:sz w:val="28"/>
          <w:szCs w:val="28"/>
        </w:rPr>
        <w:t>учреждение высшего образования</w:t>
      </w:r>
    </w:p>
    <w:p w14:paraId="7814C291" w14:textId="77777777" w:rsidR="0045077E" w:rsidRPr="0045077E" w:rsidRDefault="0045077E" w:rsidP="004507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14:paraId="782D1637" w14:textId="12956D1B" w:rsidR="00B56F26" w:rsidRPr="008641A0" w:rsidRDefault="007840B7" w:rsidP="00B56F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«</w:t>
      </w:r>
      <w:r w:rsidR="00B56F26" w:rsidRPr="008641A0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ФИНАНСОВЫЙ УНИВЕРСИТЕТ ПРИ ПРАВИТЕЛЬСТВЕ</w:t>
      </w:r>
    </w:p>
    <w:p w14:paraId="74BA29D3" w14:textId="189DD8BA" w:rsidR="00B56F26" w:rsidRPr="008641A0" w:rsidRDefault="00B56F26" w:rsidP="00B56F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641A0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РОССИЙСКОЙ ФЕДЕРАЦИИ</w:t>
      </w:r>
      <w:r w:rsidR="007840B7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»</w:t>
      </w:r>
    </w:p>
    <w:p w14:paraId="24E36895" w14:textId="4C2F4706" w:rsidR="00B56F26" w:rsidRDefault="00B56F26" w:rsidP="00B56F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8641A0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(Финансовый университет)</w:t>
      </w:r>
    </w:p>
    <w:p w14:paraId="4E96409E" w14:textId="77777777" w:rsidR="005B7C32" w:rsidRPr="00F05E10" w:rsidRDefault="005B7C32" w:rsidP="005B7C32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  <w:lang w:bidi="ru-RU"/>
        </w:rPr>
      </w:pPr>
      <w:r w:rsidRPr="00F05E10">
        <w:rPr>
          <w:rFonts w:ascii="Times New Roman" w:eastAsia="TimesNewRomanPSMT" w:hAnsi="Times New Roman" w:cs="Times New Roman"/>
          <w:b/>
          <w:sz w:val="28"/>
          <w:szCs w:val="28"/>
          <w:lang w:bidi="ru-RU"/>
        </w:rPr>
        <w:t xml:space="preserve">Кафедра </w:t>
      </w:r>
      <w:r w:rsidRPr="00F05E10">
        <w:rPr>
          <w:rFonts w:ascii="Times New Roman" w:eastAsia="Calibri" w:hAnsi="Times New Roman" w:cs="Times New Roman"/>
          <w:b/>
          <w:iCs/>
          <w:sz w:val="28"/>
          <w:szCs w:val="28"/>
          <w:lang w:bidi="ru-RU"/>
        </w:rPr>
        <w:t>туризма и гостиничного бизнеса</w:t>
      </w:r>
    </w:p>
    <w:p w14:paraId="7539D3AC" w14:textId="77777777" w:rsidR="005B7C32" w:rsidRPr="00F05E10" w:rsidRDefault="005B7C32" w:rsidP="005B7C32">
      <w:pPr>
        <w:widowControl w:val="0"/>
        <w:spacing w:after="0" w:line="480" w:lineRule="auto"/>
        <w:ind w:left="2552" w:right="2505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ru-RU"/>
        </w:rPr>
      </w:pPr>
      <w:r w:rsidRPr="00F05E10">
        <w:rPr>
          <w:rFonts w:ascii="Times New Roman" w:eastAsia="Times New Roman" w:hAnsi="Times New Roman" w:cs="Times New Roman"/>
          <w:b/>
          <w:sz w:val="28"/>
          <w:szCs w:val="28"/>
          <w:lang w:bidi="ru-RU"/>
        </w:rPr>
        <w:t>Факультета экономики и бизнеса</w:t>
      </w:r>
    </w:p>
    <w:tbl>
      <w:tblPr>
        <w:tblW w:w="9237" w:type="dxa"/>
        <w:tblInd w:w="817" w:type="dxa"/>
        <w:tblLook w:val="04A0" w:firstRow="1" w:lastRow="0" w:firstColumn="1" w:lastColumn="0" w:noHBand="0" w:noVBand="1"/>
      </w:tblPr>
      <w:tblGrid>
        <w:gridCol w:w="4134"/>
        <w:gridCol w:w="5103"/>
      </w:tblGrid>
      <w:tr w:rsidR="005B7C32" w:rsidRPr="00F05E10" w14:paraId="75704B4A" w14:textId="77777777" w:rsidTr="00892695">
        <w:trPr>
          <w:trHeight w:val="2393"/>
        </w:trPr>
        <w:tc>
          <w:tcPr>
            <w:tcW w:w="4134" w:type="dxa"/>
            <w:shd w:val="clear" w:color="auto" w:fill="auto"/>
          </w:tcPr>
          <w:p w14:paraId="5E3ADC81" w14:textId="77777777" w:rsidR="005B7C32" w:rsidRPr="00F05E10" w:rsidRDefault="005B7C32" w:rsidP="0049585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Cs w:val="28"/>
                <w:highlight w:val="yellow"/>
                <w:lang w:bidi="ru-RU"/>
              </w:rPr>
            </w:pPr>
          </w:p>
        </w:tc>
        <w:tc>
          <w:tcPr>
            <w:tcW w:w="5103" w:type="dxa"/>
            <w:shd w:val="clear" w:color="auto" w:fill="auto"/>
          </w:tcPr>
          <w:p w14:paraId="132A239F" w14:textId="77777777" w:rsidR="005B7C32" w:rsidRPr="00F05E10" w:rsidRDefault="005B7C32" w:rsidP="0089269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bidi="ru-RU"/>
              </w:rPr>
            </w:pPr>
            <w:r w:rsidRPr="00F05E10">
              <w:rPr>
                <w:rFonts w:ascii="Times New Roman" w:eastAsia="Times New Roman" w:hAnsi="Times New Roman" w:cs="Times New Roman"/>
                <w:sz w:val="28"/>
                <w:szCs w:val="40"/>
                <w:lang w:bidi="ru-RU"/>
              </w:rPr>
              <w:t>УТВЕРЖДАЮ</w:t>
            </w:r>
          </w:p>
          <w:p w14:paraId="52A54DAC" w14:textId="77777777" w:rsidR="005B7C32" w:rsidRPr="00F05E10" w:rsidRDefault="005B7C32" w:rsidP="0089269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bidi="ru-RU"/>
              </w:rPr>
            </w:pPr>
          </w:p>
          <w:p w14:paraId="2AA1A131" w14:textId="77777777" w:rsidR="005B7C32" w:rsidRPr="00F05E10" w:rsidRDefault="005B7C32" w:rsidP="0089269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40"/>
                <w:lang w:bidi="ru-RU"/>
              </w:rPr>
            </w:pPr>
            <w:r w:rsidRPr="00F05E10">
              <w:rPr>
                <w:rFonts w:ascii="Times New Roman" w:eastAsia="Times New Roman" w:hAnsi="Times New Roman" w:cs="Times New Roman"/>
                <w:sz w:val="28"/>
                <w:szCs w:val="40"/>
                <w:lang w:bidi="ru-RU"/>
              </w:rPr>
              <w:t xml:space="preserve">Проректор по учебной </w:t>
            </w:r>
          </w:p>
          <w:p w14:paraId="15B1A93F" w14:textId="77777777" w:rsidR="005B7C32" w:rsidRPr="00F05E10" w:rsidRDefault="005B7C32" w:rsidP="0089269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bidi="ru-RU"/>
              </w:rPr>
            </w:pPr>
            <w:r w:rsidRPr="00F05E10">
              <w:rPr>
                <w:rFonts w:ascii="Times New Roman" w:eastAsia="Times New Roman" w:hAnsi="Times New Roman" w:cs="Times New Roman"/>
                <w:sz w:val="28"/>
                <w:szCs w:val="40"/>
                <w:lang w:bidi="ru-RU"/>
              </w:rPr>
              <w:t xml:space="preserve">и методической работе </w:t>
            </w:r>
          </w:p>
          <w:p w14:paraId="5BB6A48F" w14:textId="77777777" w:rsidR="005B7C32" w:rsidRPr="00F05E10" w:rsidRDefault="005B7C32" w:rsidP="008926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</w:p>
          <w:p w14:paraId="08D3F784" w14:textId="77777777" w:rsidR="005B7C32" w:rsidRPr="00F05E10" w:rsidRDefault="005B7C32" w:rsidP="0089269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bidi="ru-RU"/>
              </w:rPr>
            </w:pPr>
            <w:r w:rsidRPr="00F05E10">
              <w:rPr>
                <w:rFonts w:ascii="Times New Roman" w:eastAsia="Times New Roman" w:hAnsi="Times New Roman" w:cs="Times New Roman"/>
                <w:sz w:val="28"/>
                <w:szCs w:val="40"/>
                <w:lang w:bidi="ru-RU"/>
              </w:rPr>
              <w:t xml:space="preserve">__________________Е.А. Каменева </w:t>
            </w:r>
          </w:p>
          <w:p w14:paraId="46CB3634" w14:textId="77777777" w:rsidR="005B7C32" w:rsidRPr="00F05E10" w:rsidRDefault="005B7C32" w:rsidP="008926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</w:p>
          <w:p w14:paraId="7CEB4C04" w14:textId="552E64AB" w:rsidR="005B7C32" w:rsidRPr="00F05E10" w:rsidRDefault="00357F64" w:rsidP="0089269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40"/>
                <w:lang w:bidi="ru-RU"/>
              </w:rPr>
              <w:t>«8» мая</w:t>
            </w:r>
            <w:r w:rsidR="005B7C32" w:rsidRPr="00F05E10">
              <w:rPr>
                <w:rFonts w:ascii="Times New Roman" w:eastAsia="Times New Roman" w:hAnsi="Times New Roman" w:cs="Times New Roman"/>
                <w:sz w:val="28"/>
                <w:szCs w:val="40"/>
                <w:lang w:bidi="ru-RU"/>
              </w:rPr>
              <w:t xml:space="preserve"> 2024 г.</w:t>
            </w:r>
          </w:p>
          <w:p w14:paraId="69D04191" w14:textId="77777777" w:rsidR="005B7C32" w:rsidRPr="00F05E10" w:rsidRDefault="005B7C32" w:rsidP="0089269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Cs w:val="28"/>
                <w:lang w:bidi="ru-RU"/>
              </w:rPr>
            </w:pPr>
          </w:p>
        </w:tc>
      </w:tr>
    </w:tbl>
    <w:p w14:paraId="70053A22" w14:textId="77777777" w:rsidR="005B7C32" w:rsidRPr="00F05E10" w:rsidRDefault="005B7C32" w:rsidP="005B7C32">
      <w:pPr>
        <w:widowControl w:val="0"/>
        <w:spacing w:after="0" w:line="480" w:lineRule="auto"/>
        <w:ind w:left="2552" w:right="2505"/>
        <w:jc w:val="center"/>
        <w:rPr>
          <w:rFonts w:ascii="Times New Roman" w:eastAsia="Times New Roman" w:hAnsi="Times New Roman" w:cs="Times New Roman"/>
          <w:sz w:val="28"/>
          <w:szCs w:val="28"/>
          <w:lang w:bidi="ru-RU"/>
        </w:rPr>
      </w:pPr>
    </w:p>
    <w:p w14:paraId="13942C0E" w14:textId="77777777" w:rsidR="005B7C32" w:rsidRPr="00F05E10" w:rsidRDefault="005B7C32" w:rsidP="005B7C3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ru-RU"/>
        </w:rPr>
      </w:pPr>
    </w:p>
    <w:p w14:paraId="25ED2895" w14:textId="3C09F20D" w:rsidR="00660058" w:rsidRPr="005B7C32" w:rsidRDefault="005B7C32" w:rsidP="005B7C32">
      <w:pPr>
        <w:widowControl w:val="0"/>
        <w:spacing w:before="1" w:after="0" w:line="516" w:lineRule="auto"/>
        <w:ind w:left="2753" w:right="2773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bidi="ru-RU"/>
        </w:rPr>
        <w:t xml:space="preserve">Швец И.Ю. </w:t>
      </w:r>
    </w:p>
    <w:p w14:paraId="30F4C243" w14:textId="7C2EAE99" w:rsidR="00B56F26" w:rsidRPr="008641A0" w:rsidRDefault="00B56F26" w:rsidP="00B56F2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8641A0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ПРОГРАММА</w:t>
      </w:r>
    </w:p>
    <w:p w14:paraId="38CD6440" w14:textId="46CAC222" w:rsidR="00B56F26" w:rsidRDefault="00B56F26" w:rsidP="00B56F2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8641A0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НАУЧНО-ИССЛЕДОВАТЕЛЬСК</w:t>
      </w:r>
      <w:r w:rsidR="00521928" w:rsidRPr="008641A0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ОГО</w:t>
      </w:r>
      <w:r w:rsidRPr="008641A0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</w:t>
      </w:r>
      <w:r w:rsidR="00521928" w:rsidRPr="008641A0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СЕМИНАРА</w:t>
      </w:r>
    </w:p>
    <w:p w14:paraId="6B86709C" w14:textId="77777777" w:rsidR="00660058" w:rsidRPr="008641A0" w:rsidRDefault="00660058" w:rsidP="00B56F2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21A9D61C" w14:textId="5637A67A" w:rsidR="005B7C32" w:rsidRPr="008641A0" w:rsidRDefault="00B56F26" w:rsidP="005B7C32">
      <w:pPr>
        <w:pStyle w:val="Default"/>
        <w:spacing w:line="360" w:lineRule="auto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8641A0">
        <w:rPr>
          <w:rFonts w:eastAsia="Calibri"/>
          <w:b/>
          <w:bCs/>
          <w:sz w:val="28"/>
          <w:szCs w:val="28"/>
          <w:lang w:eastAsia="en-US"/>
        </w:rPr>
        <w:t xml:space="preserve">Направление подготовки </w:t>
      </w:r>
      <w:r w:rsidR="005B7C32">
        <w:rPr>
          <w:color w:val="auto"/>
          <w:sz w:val="28"/>
          <w:szCs w:val="28"/>
        </w:rPr>
        <w:t>43</w:t>
      </w:r>
      <w:r w:rsidR="005B7C32" w:rsidRPr="00C27167">
        <w:rPr>
          <w:color w:val="auto"/>
          <w:sz w:val="28"/>
          <w:szCs w:val="28"/>
        </w:rPr>
        <w:t>.04.0</w:t>
      </w:r>
      <w:r w:rsidR="005B7C32">
        <w:rPr>
          <w:color w:val="auto"/>
          <w:sz w:val="28"/>
          <w:szCs w:val="28"/>
        </w:rPr>
        <w:t>3</w:t>
      </w:r>
      <w:r w:rsidR="005B7C32" w:rsidRPr="00C27167">
        <w:rPr>
          <w:color w:val="auto"/>
          <w:sz w:val="28"/>
          <w:szCs w:val="28"/>
        </w:rPr>
        <w:t xml:space="preserve"> «</w:t>
      </w:r>
      <w:r w:rsidR="005B7C32">
        <w:rPr>
          <w:sz w:val="28"/>
          <w:szCs w:val="28"/>
        </w:rPr>
        <w:t>Гостиничное дело</w:t>
      </w:r>
      <w:r w:rsidR="005B7C32" w:rsidRPr="00C27167">
        <w:rPr>
          <w:color w:val="auto"/>
          <w:sz w:val="28"/>
          <w:szCs w:val="28"/>
        </w:rPr>
        <w:t>»</w:t>
      </w:r>
      <w:r w:rsidR="005B7C32" w:rsidRPr="008641A0">
        <w:rPr>
          <w:rFonts w:eastAsia="Calibri"/>
          <w:b/>
          <w:bCs/>
          <w:sz w:val="28"/>
          <w:szCs w:val="28"/>
          <w:lang w:eastAsia="en-US"/>
        </w:rPr>
        <w:t xml:space="preserve"> </w:t>
      </w:r>
    </w:p>
    <w:p w14:paraId="1C34F623" w14:textId="30E7E5D6" w:rsidR="00B56F26" w:rsidRPr="008641A0" w:rsidRDefault="00B56F26" w:rsidP="005B7C32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8641A0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Направленность программы магистратуры </w:t>
      </w:r>
    </w:p>
    <w:p w14:paraId="36D362EC" w14:textId="2C36C16F" w:rsidR="00B56F26" w:rsidRPr="005B7C32" w:rsidRDefault="005B7C32" w:rsidP="005B7C32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B7C32">
        <w:rPr>
          <w:rFonts w:ascii="Times New Roman" w:hAnsi="Times New Roman" w:cs="Times New Roman"/>
          <w:sz w:val="28"/>
          <w:szCs w:val="28"/>
        </w:rPr>
        <w:t xml:space="preserve"> «Управление бизнес проектам в индустрии гостеприимства»</w:t>
      </w:r>
    </w:p>
    <w:p w14:paraId="6686D924" w14:textId="03AB3F28" w:rsidR="00B56F26" w:rsidRDefault="00B56F26" w:rsidP="00B56F26">
      <w:pPr>
        <w:spacing w:line="240" w:lineRule="auto"/>
        <w:jc w:val="center"/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</w:pPr>
    </w:p>
    <w:p w14:paraId="487923D4" w14:textId="77777777" w:rsidR="00495852" w:rsidRPr="00F05E10" w:rsidRDefault="00495852" w:rsidP="00495852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F05E10">
        <w:rPr>
          <w:rFonts w:ascii="Times New Roman" w:eastAsia="Times New Roman" w:hAnsi="Times New Roman" w:cs="Times New Roman"/>
          <w:i/>
          <w:sz w:val="28"/>
          <w:szCs w:val="28"/>
          <w:lang w:bidi="ru-RU"/>
        </w:rPr>
        <w:t>Рекомендовано Ученым советом Факультета экономики и бизнеса</w:t>
      </w:r>
    </w:p>
    <w:p w14:paraId="6A606A9C" w14:textId="7D22F315" w:rsidR="00495852" w:rsidRDefault="00357F64" w:rsidP="00495852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bidi="ru-RU"/>
        </w:rPr>
        <w:t>(протокол № 39 от «16» апреля</w:t>
      </w:r>
      <w:r w:rsidR="00495852" w:rsidRPr="00F05E10">
        <w:rPr>
          <w:rFonts w:ascii="Times New Roman" w:eastAsia="Times New Roman" w:hAnsi="Times New Roman" w:cs="Times New Roman"/>
          <w:i/>
          <w:sz w:val="28"/>
          <w:szCs w:val="28"/>
          <w:lang w:bidi="ru-RU"/>
        </w:rPr>
        <w:t xml:space="preserve"> 2024 г.)</w:t>
      </w:r>
    </w:p>
    <w:p w14:paraId="40D4754C" w14:textId="77777777" w:rsidR="00326984" w:rsidRPr="00F05E10" w:rsidRDefault="00326984" w:rsidP="00495852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bookmarkStart w:id="0" w:name="_GoBack"/>
      <w:bookmarkEnd w:id="0"/>
    </w:p>
    <w:p w14:paraId="0FE6C069" w14:textId="135A59D7" w:rsidR="00495852" w:rsidRPr="00F05E10" w:rsidRDefault="00495852" w:rsidP="00495852">
      <w:pPr>
        <w:widowControl w:val="0"/>
        <w:tabs>
          <w:tab w:val="left" w:pos="709"/>
          <w:tab w:val="left" w:pos="993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357F64">
        <w:rPr>
          <w:rFonts w:ascii="Times New Roman" w:eastAsia="Times New Roman" w:hAnsi="Times New Roman" w:cs="Times New Roman"/>
          <w:i/>
          <w:sz w:val="28"/>
          <w:szCs w:val="28"/>
          <w:lang w:bidi="ru-RU"/>
        </w:rPr>
        <w:t xml:space="preserve">Одобрено </w:t>
      </w:r>
      <w:r w:rsidR="00357F64" w:rsidRPr="00357F64">
        <w:rPr>
          <w:rFonts w:ascii="Times New Roman" w:eastAsia="Times New Roman" w:hAnsi="Times New Roman" w:cs="Times New Roman"/>
          <w:i/>
          <w:sz w:val="28"/>
          <w:szCs w:val="28"/>
          <w:lang w:bidi="ru-RU"/>
        </w:rPr>
        <w:t>З</w:t>
      </w:r>
      <w:r w:rsidRPr="00357F64">
        <w:rPr>
          <w:rFonts w:ascii="Times New Roman" w:eastAsia="Times New Roman" w:hAnsi="Times New Roman" w:cs="Times New Roman"/>
          <w:i/>
          <w:sz w:val="28"/>
          <w:szCs w:val="28"/>
          <w:lang w:bidi="ru-RU"/>
        </w:rPr>
        <w:t xml:space="preserve">аседанием </w:t>
      </w:r>
      <w:r w:rsidRPr="00F05E10">
        <w:rPr>
          <w:rFonts w:ascii="Times New Roman" w:eastAsia="Times New Roman" w:hAnsi="Times New Roman" w:cs="Times New Roman"/>
          <w:i/>
          <w:sz w:val="28"/>
          <w:szCs w:val="28"/>
          <w:lang w:bidi="ru-RU"/>
        </w:rPr>
        <w:t xml:space="preserve">кафедры туризма и гостиничного бизнеса </w:t>
      </w:r>
    </w:p>
    <w:p w14:paraId="2270388A" w14:textId="442A821C" w:rsidR="00495852" w:rsidRPr="00F05E10" w:rsidRDefault="00357F64" w:rsidP="0049585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bidi="ru-RU"/>
        </w:rPr>
        <w:t>(протокол № 9 от «04» апреля</w:t>
      </w:r>
      <w:r w:rsidR="00495852" w:rsidRPr="00F05E10">
        <w:rPr>
          <w:rFonts w:ascii="Times New Roman" w:eastAsia="Times New Roman" w:hAnsi="Times New Roman" w:cs="Times New Roman"/>
          <w:i/>
          <w:sz w:val="28"/>
          <w:szCs w:val="28"/>
          <w:lang w:bidi="ru-RU"/>
        </w:rPr>
        <w:t xml:space="preserve"> 2024 г.)</w:t>
      </w:r>
    </w:p>
    <w:p w14:paraId="2A976870" w14:textId="77777777" w:rsidR="00086E6B" w:rsidRPr="00086E6B" w:rsidRDefault="00086E6B" w:rsidP="00086E6B">
      <w:pPr>
        <w:keepNext/>
        <w:widowControl w:val="0"/>
        <w:tabs>
          <w:tab w:val="left" w:pos="708"/>
        </w:tabs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1F5653A6" w14:textId="77777777" w:rsidR="00B56F26" w:rsidRPr="008641A0" w:rsidRDefault="00B56F26" w:rsidP="00B56F2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4F5DD491" w14:textId="15652EF6" w:rsidR="00B56F26" w:rsidRDefault="00B56F26" w:rsidP="00B56F26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4586C4CC" w14:textId="65818F85" w:rsidR="00BD4BB1" w:rsidRDefault="00B56F26" w:rsidP="00B56F2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8641A0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Москва 202</w:t>
      </w:r>
      <w:r w:rsidR="005B7C32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4</w:t>
      </w:r>
    </w:p>
    <w:p w14:paraId="39F7D816" w14:textId="77777777" w:rsidR="00660058" w:rsidRDefault="00660058" w:rsidP="00892695">
      <w:pPr>
        <w:pStyle w:val="a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539C994" w14:textId="77777777" w:rsidR="00660058" w:rsidRDefault="00660058" w:rsidP="00A82AA7">
      <w:pPr>
        <w:pStyle w:val="a3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sdt>
      <w:sdtPr>
        <w:rPr>
          <w:rFonts w:ascii="Times New Roman" w:eastAsiaTheme="minorEastAsia" w:hAnsi="Times New Roman" w:cs="Times New Roman"/>
          <w:sz w:val="28"/>
          <w:szCs w:val="28"/>
          <w:lang w:eastAsia="ru-RU"/>
        </w:rPr>
        <w:id w:val="-185995873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C38FD2A" w14:textId="7F059BE0" w:rsidR="00A82AA7" w:rsidRPr="00BB7050" w:rsidRDefault="00A82AA7" w:rsidP="00A82AA7">
          <w:pPr>
            <w:pStyle w:val="a3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 w:rsidRPr="00BB7050">
            <w:rPr>
              <w:rFonts w:ascii="Times New Roman" w:hAnsi="Times New Roman" w:cs="Times New Roman"/>
              <w:sz w:val="28"/>
              <w:szCs w:val="28"/>
            </w:rPr>
            <w:t>Содержание</w:t>
          </w:r>
        </w:p>
        <w:p w14:paraId="61552DDD" w14:textId="77777777" w:rsidR="00A82AA7" w:rsidRPr="00BB7050" w:rsidRDefault="00A82AA7" w:rsidP="009D1F39">
          <w:pPr>
            <w:spacing w:after="0" w:line="36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</w:p>
        <w:p w14:paraId="5CA3E116" w14:textId="77777777" w:rsidR="00BB7050" w:rsidRPr="00BB7050" w:rsidRDefault="005E0BA1">
          <w:pPr>
            <w:pStyle w:val="16"/>
            <w:tabs>
              <w:tab w:val="left" w:pos="440"/>
              <w:tab w:val="right" w:leader="dot" w:pos="9344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BB7050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A82AA7" w:rsidRPr="00BB7050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BB7050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62967680" w:history="1">
            <w:r w:rsidR="00BB7050" w:rsidRPr="00BB7050">
              <w:rPr>
                <w:rStyle w:val="af4"/>
                <w:rFonts w:ascii="Times New Roman" w:eastAsia="Calibri" w:hAnsi="Times New Roman" w:cs="Times New Roman"/>
                <w:noProof/>
                <w:sz w:val="28"/>
                <w:szCs w:val="28"/>
              </w:rPr>
              <w:t>1.</w:t>
            </w:r>
            <w:r w:rsidR="00BB7050" w:rsidRPr="00BB7050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BB7050" w:rsidRPr="00BB7050">
              <w:rPr>
                <w:rStyle w:val="af4"/>
                <w:rFonts w:ascii="Times New Roman" w:eastAsia="Calibri" w:hAnsi="Times New Roman" w:cs="Times New Roman"/>
                <w:noProof/>
                <w:sz w:val="28"/>
                <w:szCs w:val="28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научно-исследовательского семинара (далее – НИС)</w:t>
            </w:r>
            <w:r w:rsidR="00BB7050" w:rsidRPr="00BB70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B7050" w:rsidRPr="00BB70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B7050" w:rsidRPr="00BB70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_Toc162967680 \h </w:instrText>
            </w:r>
            <w:r w:rsidR="00BB7050" w:rsidRPr="00BB70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B7050" w:rsidRPr="00BB70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B7050" w:rsidRPr="00BB70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="00BB7050" w:rsidRPr="00BB70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5FF0381" w14:textId="77777777" w:rsidR="00BB7050" w:rsidRPr="00BB7050" w:rsidRDefault="00EA7543">
          <w:pPr>
            <w:pStyle w:val="16"/>
            <w:tabs>
              <w:tab w:val="right" w:leader="dot" w:pos="9344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62967681" w:history="1">
            <w:r w:rsidR="00BB7050" w:rsidRPr="00BB7050">
              <w:rPr>
                <w:rStyle w:val="af4"/>
                <w:rFonts w:ascii="Times New Roman" w:eastAsia="Times New Roman" w:hAnsi="Times New Roman" w:cs="Times New Roman"/>
                <w:bCs/>
                <w:noProof/>
                <w:kern w:val="32"/>
                <w:sz w:val="28"/>
                <w:szCs w:val="28"/>
              </w:rPr>
              <w:t>3. Перечень основной и дополнительной учебной литературы, необходимой для выполнения НИС</w:t>
            </w:r>
            <w:r w:rsidR="00BB7050" w:rsidRPr="00BB70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B7050" w:rsidRPr="00BB70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B7050" w:rsidRPr="00BB70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_Toc162967681 \h </w:instrText>
            </w:r>
            <w:r w:rsidR="00BB7050" w:rsidRPr="00BB70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B7050" w:rsidRPr="00BB70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B7050" w:rsidRPr="00BB70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="00BB7050" w:rsidRPr="00BB70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3361EA9" w14:textId="77777777" w:rsidR="00BB7050" w:rsidRPr="00BB7050" w:rsidRDefault="00EA7543">
          <w:pPr>
            <w:pStyle w:val="22"/>
            <w:tabs>
              <w:tab w:val="right" w:leader="dot" w:pos="9344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62967682" w:history="1">
            <w:r w:rsidR="00BB7050" w:rsidRPr="00BB7050">
              <w:rPr>
                <w:rStyle w:val="af4"/>
                <w:rFonts w:ascii="Times New Roman" w:eastAsia="Times New Roman" w:hAnsi="Times New Roman" w:cs="Times New Roman"/>
                <w:bCs/>
                <w:iCs/>
                <w:noProof/>
                <w:sz w:val="28"/>
                <w:szCs w:val="28"/>
              </w:rPr>
              <w:t>3.1. Нормативные правовые акты</w:t>
            </w:r>
            <w:r w:rsidR="00BB7050" w:rsidRPr="00BB70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B7050" w:rsidRPr="00BB70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B7050" w:rsidRPr="00BB70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_Toc162967682 \h </w:instrText>
            </w:r>
            <w:r w:rsidR="00BB7050" w:rsidRPr="00BB70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B7050" w:rsidRPr="00BB70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B7050" w:rsidRPr="00BB70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="00BB7050" w:rsidRPr="00BB70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E433F70" w14:textId="77777777" w:rsidR="00BB7050" w:rsidRPr="00BB7050" w:rsidRDefault="00EA7543">
          <w:pPr>
            <w:pStyle w:val="22"/>
            <w:tabs>
              <w:tab w:val="right" w:leader="dot" w:pos="9344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62967683" w:history="1">
            <w:r w:rsidR="00BB7050" w:rsidRPr="00BB7050">
              <w:rPr>
                <w:rStyle w:val="af4"/>
                <w:rFonts w:ascii="Times New Roman" w:hAnsi="Times New Roman" w:cs="Times New Roman"/>
                <w:bCs/>
                <w:iCs/>
                <w:noProof/>
                <w:sz w:val="28"/>
                <w:szCs w:val="28"/>
              </w:rPr>
              <w:t>3.2. Рекомендуемая литература</w:t>
            </w:r>
            <w:r w:rsidR="00BB7050" w:rsidRPr="00BB70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B7050" w:rsidRPr="00BB70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B7050" w:rsidRPr="00BB70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_Toc162967683 \h </w:instrText>
            </w:r>
            <w:r w:rsidR="00BB7050" w:rsidRPr="00BB70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B7050" w:rsidRPr="00BB70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B7050" w:rsidRPr="00BB70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="00BB7050" w:rsidRPr="00BB70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4E5AA3D" w14:textId="77777777" w:rsidR="00BB7050" w:rsidRPr="00BB7050" w:rsidRDefault="00EA7543">
          <w:pPr>
            <w:pStyle w:val="16"/>
            <w:tabs>
              <w:tab w:val="right" w:leader="dot" w:pos="9344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62967684" w:history="1">
            <w:r w:rsidR="00BB7050" w:rsidRPr="00BB7050">
              <w:rPr>
                <w:rStyle w:val="af4"/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  <w:t xml:space="preserve">4. </w:t>
            </w:r>
            <w:r w:rsidR="00BB7050" w:rsidRPr="00BB7050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</w:rPr>
              <w:t>Отчетность по НИС</w:t>
            </w:r>
            <w:r w:rsidR="00BB7050" w:rsidRPr="00BB70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B7050" w:rsidRPr="00BB70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B7050" w:rsidRPr="00BB70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_Toc162967684 \h </w:instrText>
            </w:r>
            <w:r w:rsidR="00BB7050" w:rsidRPr="00BB70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B7050" w:rsidRPr="00BB70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B7050" w:rsidRPr="00BB70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16</w:t>
            </w:r>
            <w:r w:rsidR="00BB7050" w:rsidRPr="00BB70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9C0DE6C" w14:textId="77777777" w:rsidR="00BB7050" w:rsidRPr="00BB7050" w:rsidRDefault="00EA7543">
          <w:pPr>
            <w:pStyle w:val="16"/>
            <w:tabs>
              <w:tab w:val="right" w:leader="dot" w:pos="9344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62967685" w:history="1">
            <w:r w:rsidR="00BB7050" w:rsidRPr="00BB7050">
              <w:rPr>
                <w:rStyle w:val="af4"/>
                <w:rFonts w:ascii="Times New Roman" w:eastAsia="TimesNewRomanPSMT" w:hAnsi="Times New Roman" w:cs="Times New Roman"/>
                <w:noProof/>
                <w:sz w:val="28"/>
                <w:szCs w:val="28"/>
              </w:rPr>
              <w:t>Приложение</w:t>
            </w:r>
            <w:r w:rsidR="00BB7050" w:rsidRPr="00BB70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B7050" w:rsidRPr="00BB70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B7050" w:rsidRPr="00BB70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_Toc162967685 \h </w:instrText>
            </w:r>
            <w:r w:rsidR="00BB7050" w:rsidRPr="00BB70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B7050" w:rsidRPr="00BB70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B7050" w:rsidRPr="00BB70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23</w:t>
            </w:r>
            <w:r w:rsidR="00BB7050" w:rsidRPr="00BB70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38BEE88" w14:textId="51875069" w:rsidR="00A82AA7" w:rsidRPr="008641A0" w:rsidRDefault="005E0BA1" w:rsidP="009D1F39">
          <w:pPr>
            <w:pStyle w:val="16"/>
            <w:tabs>
              <w:tab w:val="right" w:leader="dot" w:pos="9344"/>
            </w:tabs>
            <w:spacing w:after="0" w:line="36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BB7050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14:paraId="5A4ABC69" w14:textId="77777777" w:rsidR="0049154B" w:rsidRPr="008641A0" w:rsidRDefault="0049154B" w:rsidP="0049154B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002ADC4B" w14:textId="77777777" w:rsidR="004A05AA" w:rsidRPr="008641A0" w:rsidRDefault="004A05AA" w:rsidP="0049154B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0751DC0D" w14:textId="77777777" w:rsidR="004A05AA" w:rsidRPr="008641A0" w:rsidRDefault="004A05AA" w:rsidP="0049154B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6A73980B" w14:textId="77777777" w:rsidR="004A05AA" w:rsidRPr="008641A0" w:rsidRDefault="004A05AA" w:rsidP="0049154B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6F9CC47C" w14:textId="77777777" w:rsidR="004A05AA" w:rsidRPr="008641A0" w:rsidRDefault="004A05AA" w:rsidP="0049154B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6C2ACC8B" w14:textId="77777777" w:rsidR="004A05AA" w:rsidRPr="008641A0" w:rsidRDefault="004A05AA" w:rsidP="0049154B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40F5E84F" w14:textId="77777777" w:rsidR="004A05AA" w:rsidRPr="008641A0" w:rsidRDefault="004A05AA" w:rsidP="0049154B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34DDE342" w14:textId="77777777" w:rsidR="004A05AA" w:rsidRPr="008641A0" w:rsidRDefault="004A05AA" w:rsidP="0049154B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3F643C89" w14:textId="77777777" w:rsidR="004A05AA" w:rsidRPr="008641A0" w:rsidRDefault="004A05AA" w:rsidP="0049154B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03731A48" w14:textId="77777777" w:rsidR="004A05AA" w:rsidRPr="008641A0" w:rsidRDefault="004A05AA" w:rsidP="0049154B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71C3ECB5" w14:textId="77777777" w:rsidR="004A05AA" w:rsidRPr="008641A0" w:rsidRDefault="004A05AA" w:rsidP="0049154B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045CD092" w14:textId="77777777" w:rsidR="004A05AA" w:rsidRPr="008641A0" w:rsidRDefault="004A05AA" w:rsidP="0049154B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77BA2B68" w14:textId="77777777" w:rsidR="004A05AA" w:rsidRPr="008641A0" w:rsidRDefault="004A05AA" w:rsidP="0049154B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37BABA9B" w14:textId="77777777" w:rsidR="004A05AA" w:rsidRPr="008641A0" w:rsidRDefault="004A05AA" w:rsidP="00D14F2D">
      <w:pPr>
        <w:pStyle w:val="af1"/>
        <w:numPr>
          <w:ilvl w:val="0"/>
          <w:numId w:val="1"/>
        </w:numPr>
        <w:tabs>
          <w:tab w:val="left" w:pos="903"/>
        </w:tabs>
        <w:spacing w:after="0" w:line="240" w:lineRule="auto"/>
        <w:ind w:left="0" w:firstLine="0"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bookmarkStart w:id="1" w:name="_Toc162967680"/>
      <w:r w:rsidRPr="008641A0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научно-исследовательского семинара (далее – НИС)</w:t>
      </w:r>
      <w:bookmarkEnd w:id="1"/>
    </w:p>
    <w:p w14:paraId="0C56606C" w14:textId="77777777" w:rsidR="007840B7" w:rsidRDefault="007840B7" w:rsidP="00A82AA7">
      <w:pPr>
        <w:pStyle w:val="Default"/>
        <w:spacing w:line="360" w:lineRule="auto"/>
        <w:ind w:firstLine="720"/>
        <w:jc w:val="both"/>
        <w:rPr>
          <w:color w:val="auto"/>
          <w:sz w:val="28"/>
          <w:szCs w:val="28"/>
        </w:rPr>
      </w:pPr>
    </w:p>
    <w:p w14:paraId="34D77432" w14:textId="6A81AAE4" w:rsidR="00A82AA7" w:rsidRDefault="004A05AA" w:rsidP="005B7C32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 w:rsidRPr="008641A0">
        <w:rPr>
          <w:color w:val="auto"/>
          <w:sz w:val="28"/>
          <w:szCs w:val="28"/>
        </w:rPr>
        <w:t>В результате участия в работе научно-исследовательского семинара у студентов, обучающихся по направлению</w:t>
      </w:r>
      <w:r w:rsidR="00A4199E">
        <w:rPr>
          <w:color w:val="auto"/>
          <w:sz w:val="28"/>
          <w:szCs w:val="28"/>
        </w:rPr>
        <w:t xml:space="preserve"> «</w:t>
      </w:r>
      <w:r w:rsidR="005B7C32">
        <w:rPr>
          <w:color w:val="auto"/>
          <w:sz w:val="28"/>
          <w:szCs w:val="28"/>
        </w:rPr>
        <w:t>Гостиничное дело</w:t>
      </w:r>
      <w:r w:rsidR="00A4199E">
        <w:rPr>
          <w:color w:val="auto"/>
          <w:sz w:val="28"/>
          <w:szCs w:val="28"/>
        </w:rPr>
        <w:t>»</w:t>
      </w:r>
      <w:r w:rsidRPr="008641A0">
        <w:rPr>
          <w:color w:val="auto"/>
          <w:sz w:val="28"/>
          <w:szCs w:val="28"/>
        </w:rPr>
        <w:t xml:space="preserve">, направленность программы </w:t>
      </w:r>
      <w:r w:rsidR="005B7C32" w:rsidRPr="00C27167">
        <w:rPr>
          <w:color w:val="auto"/>
          <w:sz w:val="28"/>
          <w:szCs w:val="28"/>
        </w:rPr>
        <w:t>«</w:t>
      </w:r>
      <w:r w:rsidR="005B7C32">
        <w:rPr>
          <w:sz w:val="28"/>
          <w:szCs w:val="28"/>
        </w:rPr>
        <w:t>Управление бизнес проектам в индустрии гостеприимства</w:t>
      </w:r>
      <w:r w:rsidR="005B7C32" w:rsidRPr="00C27167">
        <w:rPr>
          <w:color w:val="auto"/>
          <w:sz w:val="28"/>
          <w:szCs w:val="28"/>
        </w:rPr>
        <w:t>»</w:t>
      </w:r>
      <w:r w:rsidR="005B7C32">
        <w:rPr>
          <w:color w:val="auto"/>
          <w:sz w:val="28"/>
          <w:szCs w:val="28"/>
        </w:rPr>
        <w:t xml:space="preserve">, </w:t>
      </w:r>
      <w:r w:rsidRPr="008641A0">
        <w:rPr>
          <w:color w:val="auto"/>
          <w:sz w:val="28"/>
          <w:szCs w:val="28"/>
        </w:rPr>
        <w:t xml:space="preserve"> формируются следующие компетенции:</w:t>
      </w:r>
    </w:p>
    <w:tbl>
      <w:tblPr>
        <w:tblW w:w="9327" w:type="dxa"/>
        <w:tblInd w:w="-118" w:type="dxa"/>
        <w:tblLayout w:type="fixed"/>
        <w:tblLook w:val="04A0" w:firstRow="1" w:lastRow="0" w:firstColumn="1" w:lastColumn="0" w:noHBand="0" w:noVBand="1"/>
      </w:tblPr>
      <w:tblGrid>
        <w:gridCol w:w="964"/>
        <w:gridCol w:w="2121"/>
        <w:gridCol w:w="2698"/>
        <w:gridCol w:w="3544"/>
      </w:tblGrid>
      <w:tr w:rsidR="005B7C32" w14:paraId="76A0650F" w14:textId="77777777" w:rsidTr="00AA6E2E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98277" w14:textId="4F1EDAD1" w:rsidR="005B7C32" w:rsidRPr="00772A2D" w:rsidRDefault="005B7C32" w:rsidP="00AA6E2E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Toc10638010"/>
            <w:r w:rsidRPr="00772A2D">
              <w:rPr>
                <w:rFonts w:ascii="Times New Roman" w:hAnsi="Times New Roman" w:cs="Times New Roman"/>
                <w:sz w:val="24"/>
                <w:szCs w:val="24"/>
              </w:rPr>
              <w:t>Код компе-тенции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EDBCF" w14:textId="157251FD" w:rsidR="005B7C32" w:rsidRPr="00772A2D" w:rsidRDefault="005B7C32" w:rsidP="00AA6E2E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A2D">
              <w:rPr>
                <w:rFonts w:ascii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3601B" w14:textId="2DDF2CAB" w:rsidR="005B7C32" w:rsidRPr="00772A2D" w:rsidRDefault="005B7C32" w:rsidP="00AA6E2E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A2D">
              <w:rPr>
                <w:rFonts w:ascii="Times New Roman" w:hAnsi="Times New Roman" w:cs="Times New Roman"/>
                <w:sz w:val="24"/>
                <w:szCs w:val="24"/>
              </w:rPr>
              <w:t>Индикаторы достижения компетенции</w:t>
            </w:r>
            <w:r w:rsidRPr="00772A2D">
              <w:rPr>
                <w:rStyle w:val="afd"/>
                <w:rFonts w:ascii="Times New Roman" w:hAnsi="Times New Roman" w:cs="Times New Roman"/>
                <w:sz w:val="24"/>
                <w:szCs w:val="24"/>
              </w:rPr>
              <w:footnoteReference w:id="1"/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A9F5B" w14:textId="00E7112E" w:rsidR="005B7C32" w:rsidRPr="00772A2D" w:rsidRDefault="005B7C32" w:rsidP="00AA6E2E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A2D">
              <w:rPr>
                <w:rFonts w:ascii="Times New Roman" w:hAnsi="Times New Roman" w:cs="Times New Roman"/>
                <w:sz w:val="24"/>
                <w:szCs w:val="24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5B7C32" w14:paraId="71FB28D6" w14:textId="77777777" w:rsidTr="00AA6E2E">
        <w:tc>
          <w:tcPr>
            <w:tcW w:w="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1EC29" w14:textId="579B9E83" w:rsidR="005B7C32" w:rsidRPr="00772A2D" w:rsidRDefault="005B7C32" w:rsidP="00AA6E2E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A2D">
              <w:rPr>
                <w:rFonts w:ascii="Times New Roman" w:hAnsi="Times New Roman" w:cs="Times New Roman"/>
                <w:sz w:val="24"/>
                <w:szCs w:val="24"/>
              </w:rPr>
              <w:t>ОПК-6</w:t>
            </w:r>
          </w:p>
        </w:tc>
        <w:tc>
          <w:tcPr>
            <w:tcW w:w="21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D902D" w14:textId="5900B39D" w:rsidR="005B7C32" w:rsidRPr="00772A2D" w:rsidRDefault="005B7C32" w:rsidP="00AA6E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E6A">
              <w:rPr>
                <w:rFonts w:ascii="Times New Roman" w:hAnsi="Times New Roman" w:cs="Times New Roman"/>
                <w:sz w:val="24"/>
                <w:szCs w:val="24"/>
              </w:rPr>
              <w:t>Способен планировать и применять подходы, методы и</w:t>
            </w:r>
            <w:r w:rsidRPr="000A2E6A">
              <w:rPr>
                <w:rFonts w:ascii="Times New Roman" w:hAnsi="Times New Roman" w:cs="Times New Roman"/>
                <w:sz w:val="24"/>
                <w:szCs w:val="24"/>
              </w:rPr>
              <w:br/>
              <w:t>технологии научно-прикладных исследований в сфере профессиональной деятельности</w:t>
            </w:r>
          </w:p>
        </w:tc>
        <w:tc>
          <w:tcPr>
            <w:tcW w:w="26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556D7" w14:textId="77777777" w:rsidR="005B7C32" w:rsidRPr="000A2E6A" w:rsidRDefault="005B7C32" w:rsidP="005B7C32">
            <w:pPr>
              <w:pStyle w:val="af1"/>
              <w:numPr>
                <w:ilvl w:val="0"/>
                <w:numId w:val="15"/>
              </w:numPr>
              <w:spacing w:after="160" w:line="259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2E6A">
              <w:rPr>
                <w:rFonts w:ascii="Times New Roman" w:hAnsi="Times New Roman" w:cs="Times New Roman"/>
                <w:sz w:val="24"/>
                <w:szCs w:val="24"/>
              </w:rPr>
              <w:t>Планирует научно-прикладные</w:t>
            </w:r>
            <w:r w:rsidRPr="000A2E6A">
              <w:rPr>
                <w:rFonts w:ascii="Times New Roman" w:hAnsi="Times New Roman" w:cs="Times New Roman"/>
                <w:sz w:val="24"/>
                <w:szCs w:val="24"/>
              </w:rPr>
              <w:br/>
              <w:t>исследования в сфере профессиональной деятельности</w:t>
            </w:r>
          </w:p>
          <w:p w14:paraId="2F315B2F" w14:textId="77777777" w:rsidR="005B7C32" w:rsidRDefault="005B7C32" w:rsidP="00892695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83F531" w14:textId="77777777" w:rsidR="005B7C32" w:rsidRDefault="005B7C32" w:rsidP="00892695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62077B" w14:textId="77777777" w:rsidR="005B7C32" w:rsidRDefault="005B7C32" w:rsidP="00892695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C5D9BD" w14:textId="77777777" w:rsidR="005B7C32" w:rsidRDefault="005B7C32" w:rsidP="00892695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3F229F" w14:textId="77777777" w:rsidR="005B7C32" w:rsidRDefault="005B7C32" w:rsidP="00892695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1FE415" w14:textId="77777777" w:rsidR="005B7C32" w:rsidRDefault="005B7C32" w:rsidP="00892695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7DEDEB" w14:textId="77777777" w:rsidR="005B7C32" w:rsidRDefault="005B7C32" w:rsidP="00892695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1D269E" w14:textId="77777777" w:rsidR="005B7C32" w:rsidRDefault="005B7C32" w:rsidP="00892695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5F3180" w14:textId="77777777" w:rsidR="005B7C32" w:rsidRDefault="005B7C32" w:rsidP="00892695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FAB485" w14:textId="77777777" w:rsidR="005B7C32" w:rsidRDefault="005B7C32" w:rsidP="00892695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EC34EC" w14:textId="77777777" w:rsidR="005B7C32" w:rsidRDefault="005B7C32" w:rsidP="00892695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B71D12" w14:textId="77777777" w:rsidR="005B7C32" w:rsidRDefault="005B7C32" w:rsidP="00892695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E3257D" w14:textId="77777777" w:rsidR="005B7C32" w:rsidRDefault="005B7C32" w:rsidP="00892695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22001B" w14:textId="77777777" w:rsidR="005B7C32" w:rsidRDefault="005B7C32" w:rsidP="00892695">
            <w:pPr>
              <w:pStyle w:val="af1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2E6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2. Применяет подходы, методы и технологии научно-прикладных исследований в избранной сфере профессиональной деятельности </w:t>
            </w:r>
          </w:p>
          <w:p w14:paraId="436AE187" w14:textId="77777777" w:rsidR="005B7C32" w:rsidRDefault="005B7C32" w:rsidP="00892695">
            <w:pPr>
              <w:pStyle w:val="af1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2BA070" w14:textId="765ACA16" w:rsidR="005B7C32" w:rsidRPr="00772A2D" w:rsidRDefault="005B7C32" w:rsidP="00AA6E2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E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br/>
              <w:t>3. Представляет результаты научно-прикладных исследований сфере профессиональной в деятельности в виде сообщений на корпоративных совещаниях, научных статей, статей, докладов на научных конференциях.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A2CD8" w14:textId="77777777" w:rsidR="005B7C32" w:rsidRPr="000A2E6A" w:rsidRDefault="005B7C32" w:rsidP="00892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E6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Знать</w:t>
            </w:r>
            <w:r w:rsidRPr="000A2E6A">
              <w:rPr>
                <w:rFonts w:ascii="Times New Roman" w:hAnsi="Times New Roman" w:cs="Times New Roman"/>
                <w:sz w:val="24"/>
                <w:szCs w:val="24"/>
              </w:rPr>
              <w:t xml:space="preserve"> теорию формирования научно-прикладные</w:t>
            </w:r>
            <w:r w:rsidRPr="000A2E6A">
              <w:rPr>
                <w:rFonts w:ascii="Times New Roman" w:hAnsi="Times New Roman" w:cs="Times New Roman"/>
                <w:sz w:val="24"/>
                <w:szCs w:val="24"/>
              </w:rPr>
              <w:br/>
              <w:t>исследования в сфере гостеприимства</w:t>
            </w:r>
          </w:p>
          <w:p w14:paraId="58370FAB" w14:textId="77777777" w:rsidR="005B7C32" w:rsidRPr="000A2E6A" w:rsidRDefault="005B7C32" w:rsidP="00892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E6A">
              <w:rPr>
                <w:rFonts w:ascii="Times New Roman" w:hAnsi="Times New Roman" w:cs="Times New Roman"/>
                <w:sz w:val="24"/>
                <w:szCs w:val="24"/>
              </w:rPr>
              <w:t>- формы, методы и инструменты реализации исследовательских и прикладных задач.</w:t>
            </w:r>
          </w:p>
          <w:p w14:paraId="5360EB9C" w14:textId="77777777" w:rsidR="005B7C32" w:rsidRPr="000A2E6A" w:rsidRDefault="005B7C32" w:rsidP="00892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E6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</w:t>
            </w:r>
            <w:r w:rsidRPr="000A2E6A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планировать научно-прикладные</w:t>
            </w:r>
            <w:r w:rsidRPr="000A2E6A">
              <w:rPr>
                <w:rFonts w:ascii="Times New Roman" w:hAnsi="Times New Roman" w:cs="Times New Roman"/>
                <w:sz w:val="24"/>
                <w:szCs w:val="24"/>
              </w:rPr>
              <w:br/>
              <w:t>исследования в сфере гостиничного бизнеса</w:t>
            </w:r>
          </w:p>
          <w:p w14:paraId="483BAD5E" w14:textId="77777777" w:rsidR="005B7C32" w:rsidRPr="000A2E6A" w:rsidRDefault="005B7C32" w:rsidP="00892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E6A">
              <w:rPr>
                <w:rFonts w:ascii="Times New Roman" w:hAnsi="Times New Roman" w:cs="Times New Roman"/>
                <w:sz w:val="24"/>
                <w:szCs w:val="24"/>
              </w:rPr>
              <w:t xml:space="preserve">- поставить исследовательские и прикладные задачи в изучаемой области </w:t>
            </w:r>
          </w:p>
          <w:p w14:paraId="3476C5FE" w14:textId="77777777" w:rsidR="005B7C32" w:rsidRPr="000A2E6A" w:rsidRDefault="005B7C32" w:rsidP="00892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E6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Знать </w:t>
            </w:r>
            <w:r w:rsidRPr="000A2E6A">
              <w:rPr>
                <w:rFonts w:ascii="Times New Roman" w:hAnsi="Times New Roman" w:cs="Times New Roman"/>
                <w:sz w:val="24"/>
                <w:szCs w:val="24"/>
              </w:rPr>
              <w:t xml:space="preserve">подходы, методы и технологии научно-прикладных исследований в избранной сфере гостеприимства  </w:t>
            </w:r>
          </w:p>
          <w:p w14:paraId="4B9668C1" w14:textId="77777777" w:rsidR="005B7C32" w:rsidRPr="000A2E6A" w:rsidRDefault="005B7C32" w:rsidP="00892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E6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Уметь </w:t>
            </w:r>
            <w:r w:rsidRPr="000A2E6A">
              <w:rPr>
                <w:rFonts w:ascii="Times New Roman" w:hAnsi="Times New Roman" w:cs="Times New Roman"/>
                <w:sz w:val="24"/>
                <w:szCs w:val="24"/>
              </w:rPr>
              <w:t>применять подходы, методы и технологии научно-прикладных исследований в сфере гостиничного бизнеса</w:t>
            </w:r>
          </w:p>
          <w:p w14:paraId="643D98E4" w14:textId="77777777" w:rsidR="005B7C32" w:rsidRPr="000A2E6A" w:rsidRDefault="005B7C32" w:rsidP="00892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E6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Знать</w:t>
            </w:r>
            <w:r w:rsidRPr="000A2E6A">
              <w:rPr>
                <w:rFonts w:ascii="Times New Roman" w:hAnsi="Times New Roman" w:cs="Times New Roman"/>
                <w:sz w:val="24"/>
                <w:szCs w:val="24"/>
              </w:rPr>
              <w:t xml:space="preserve"> способы представления и презентации материалов научно-прикладных исследовании в сфере гостеприимства.</w:t>
            </w:r>
          </w:p>
          <w:p w14:paraId="2E579BA7" w14:textId="2A1F486F" w:rsidR="005B7C32" w:rsidRPr="00772A2D" w:rsidRDefault="005B7C32" w:rsidP="00AA6E2E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E6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</w:t>
            </w:r>
            <w:r w:rsidRPr="000A2E6A">
              <w:rPr>
                <w:rFonts w:ascii="Times New Roman" w:hAnsi="Times New Roman" w:cs="Times New Roman"/>
                <w:sz w:val="24"/>
                <w:szCs w:val="24"/>
              </w:rPr>
              <w:t xml:space="preserve"> презентовать сообщения на корпоративных совещаниях, научных статей, статей, докладов на научных конференциях.</w:t>
            </w:r>
          </w:p>
        </w:tc>
      </w:tr>
      <w:tr w:rsidR="005B7C32" w14:paraId="742644B4" w14:textId="77777777" w:rsidTr="00AA6E2E">
        <w:tc>
          <w:tcPr>
            <w:tcW w:w="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A8B68" w14:textId="33E95EF9" w:rsidR="005B7C32" w:rsidRPr="00772A2D" w:rsidRDefault="005B7C32" w:rsidP="00AA6E2E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9E8">
              <w:rPr>
                <w:rFonts w:ascii="Times New Roman" w:hAnsi="Times New Roman" w:cs="Times New Roman"/>
                <w:sz w:val="24"/>
              </w:rPr>
              <w:lastRenderedPageBreak/>
              <w:t>ОПК-7</w:t>
            </w:r>
          </w:p>
        </w:tc>
        <w:tc>
          <w:tcPr>
            <w:tcW w:w="21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303BF" w14:textId="18C1B83D" w:rsidR="005B7C32" w:rsidRPr="00772A2D" w:rsidRDefault="005B7C32" w:rsidP="00AA6E2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9E8">
              <w:rPr>
                <w:rFonts w:ascii="Times New Roman" w:hAnsi="Times New Roman" w:cs="Times New Roman"/>
                <w:sz w:val="24"/>
              </w:rPr>
              <w:t>Способен осуществлять педагогическую деятельность по основным профессиональным образовательным программам и дополнительным</w:t>
            </w:r>
            <w:r w:rsidRPr="005609E8">
              <w:rPr>
                <w:rFonts w:ascii="Times New Roman" w:hAnsi="Times New Roman" w:cs="Times New Roman"/>
                <w:sz w:val="24"/>
              </w:rPr>
              <w:br/>
              <w:t>профессиональным программам</w:t>
            </w:r>
          </w:p>
        </w:tc>
        <w:tc>
          <w:tcPr>
            <w:tcW w:w="26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BBD31" w14:textId="77777777" w:rsidR="005B7C32" w:rsidRPr="005609E8" w:rsidRDefault="005B7C32" w:rsidP="005B7C32">
            <w:pPr>
              <w:pStyle w:val="af1"/>
              <w:numPr>
                <w:ilvl w:val="0"/>
                <w:numId w:val="16"/>
              </w:numPr>
              <w:spacing w:after="160" w:line="259" w:lineRule="auto"/>
              <w:ind w:left="0" w:hanging="1"/>
              <w:rPr>
                <w:rFonts w:ascii="Times New Roman" w:hAnsi="Times New Roman" w:cs="Times New Roman"/>
                <w:sz w:val="24"/>
              </w:rPr>
            </w:pPr>
            <w:r w:rsidRPr="005609E8">
              <w:rPr>
                <w:rFonts w:ascii="Times New Roman" w:hAnsi="Times New Roman" w:cs="Times New Roman"/>
                <w:sz w:val="24"/>
              </w:rPr>
              <w:t xml:space="preserve">Осуществляет педагогическую деятельность по основным образовательным программам бакалавриата и дополнительным профессиональным программам, ориентированным на подготовку кадров для сферы гостеприимства и общественного питания. </w:t>
            </w:r>
          </w:p>
          <w:p w14:paraId="3355F95D" w14:textId="77777777" w:rsidR="005B7C32" w:rsidRDefault="005B7C32" w:rsidP="00892695">
            <w:pPr>
              <w:ind w:left="360"/>
              <w:rPr>
                <w:rFonts w:ascii="Times New Roman" w:hAnsi="Times New Roman" w:cs="Times New Roman"/>
                <w:sz w:val="24"/>
              </w:rPr>
            </w:pPr>
          </w:p>
          <w:p w14:paraId="044C224E" w14:textId="77777777" w:rsidR="005B7C32" w:rsidRDefault="005B7C32" w:rsidP="00892695">
            <w:pPr>
              <w:ind w:left="360"/>
              <w:rPr>
                <w:rFonts w:ascii="Times New Roman" w:hAnsi="Times New Roman" w:cs="Times New Roman"/>
                <w:sz w:val="24"/>
              </w:rPr>
            </w:pPr>
          </w:p>
          <w:p w14:paraId="77CCC2AE" w14:textId="77777777" w:rsidR="005B7C32" w:rsidRDefault="005B7C32" w:rsidP="00892695">
            <w:pPr>
              <w:rPr>
                <w:rFonts w:ascii="Times New Roman" w:hAnsi="Times New Roman" w:cs="Times New Roman"/>
                <w:sz w:val="24"/>
              </w:rPr>
            </w:pPr>
          </w:p>
          <w:p w14:paraId="05557DD5" w14:textId="77777777" w:rsidR="005B7C32" w:rsidRDefault="005B7C32" w:rsidP="00892695">
            <w:pPr>
              <w:rPr>
                <w:rFonts w:ascii="Times New Roman" w:hAnsi="Times New Roman" w:cs="Times New Roman"/>
                <w:sz w:val="24"/>
              </w:rPr>
            </w:pPr>
          </w:p>
          <w:p w14:paraId="3BC90828" w14:textId="77777777" w:rsidR="005B7C32" w:rsidRDefault="005B7C32" w:rsidP="00892695">
            <w:pPr>
              <w:rPr>
                <w:rFonts w:ascii="Times New Roman" w:hAnsi="Times New Roman" w:cs="Times New Roman"/>
                <w:sz w:val="24"/>
              </w:rPr>
            </w:pPr>
            <w:r w:rsidRPr="005609E8">
              <w:rPr>
                <w:rFonts w:ascii="Times New Roman" w:hAnsi="Times New Roman" w:cs="Times New Roman"/>
                <w:sz w:val="24"/>
              </w:rPr>
              <w:br/>
              <w:t xml:space="preserve">2. Выбирает формы и методы подготовки к проведению занятий по основным профессиональным образовательным программам и дополнительным </w:t>
            </w:r>
            <w:r w:rsidRPr="005609E8">
              <w:rPr>
                <w:rFonts w:ascii="Times New Roman" w:hAnsi="Times New Roman" w:cs="Times New Roman"/>
                <w:sz w:val="24"/>
              </w:rPr>
              <w:lastRenderedPageBreak/>
              <w:t xml:space="preserve">профессиональным программам. </w:t>
            </w:r>
          </w:p>
          <w:p w14:paraId="2A4AADB7" w14:textId="77777777" w:rsidR="005B7C32" w:rsidRDefault="005B7C32" w:rsidP="00892695">
            <w:pPr>
              <w:rPr>
                <w:rFonts w:ascii="Times New Roman" w:hAnsi="Times New Roman" w:cs="Times New Roman"/>
                <w:sz w:val="24"/>
              </w:rPr>
            </w:pPr>
          </w:p>
          <w:p w14:paraId="0DF70E64" w14:textId="77777777" w:rsidR="005B7C32" w:rsidRDefault="005B7C32" w:rsidP="00892695">
            <w:pPr>
              <w:rPr>
                <w:rFonts w:ascii="Times New Roman" w:hAnsi="Times New Roman" w:cs="Times New Roman"/>
                <w:sz w:val="24"/>
              </w:rPr>
            </w:pPr>
          </w:p>
          <w:p w14:paraId="59EFBBB0" w14:textId="77777777" w:rsidR="005B7C32" w:rsidRDefault="005B7C32" w:rsidP="00892695">
            <w:pPr>
              <w:rPr>
                <w:rFonts w:ascii="Times New Roman" w:hAnsi="Times New Roman" w:cs="Times New Roman"/>
                <w:sz w:val="24"/>
              </w:rPr>
            </w:pPr>
          </w:p>
          <w:p w14:paraId="7A2755E4" w14:textId="5D0032F7" w:rsidR="005B7C32" w:rsidRPr="00772A2D" w:rsidRDefault="005B7C32" w:rsidP="00AA6E2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9E8">
              <w:rPr>
                <w:rFonts w:ascii="Times New Roman" w:hAnsi="Times New Roman" w:cs="Times New Roman"/>
                <w:sz w:val="24"/>
              </w:rPr>
              <w:br/>
              <w:t>3. Планирует результаты обучения, проводит текущий контроль знаний и промежуточную аттестацию по дисциплинам.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0BD40" w14:textId="77777777" w:rsidR="005B7C32" w:rsidRPr="00772A2D" w:rsidRDefault="005B7C32" w:rsidP="00892695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A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Знать</w:t>
            </w:r>
            <w:r w:rsidRPr="00772A2D">
              <w:rPr>
                <w:rFonts w:ascii="Times New Roman" w:hAnsi="Times New Roman" w:cs="Times New Roman"/>
                <w:sz w:val="24"/>
                <w:szCs w:val="24"/>
              </w:rPr>
              <w:t xml:space="preserve"> основы </w:t>
            </w:r>
            <w:r w:rsidRPr="005609E8">
              <w:rPr>
                <w:rFonts w:ascii="Times New Roman" w:hAnsi="Times New Roman" w:cs="Times New Roman"/>
                <w:sz w:val="24"/>
                <w:szCs w:val="24"/>
              </w:rPr>
              <w:t xml:space="preserve">педагогической деятельности по основным образовательным программам бакалавриата и дополнительным профессиональным программам, ориентированным на подготовку кадров для сферы гостеприимства и общественного питания. </w:t>
            </w:r>
            <w:r>
              <w:rPr>
                <w:rFonts w:ascii="Segoe UI" w:hAnsi="Segoe UI" w:cs="Segoe UI"/>
                <w:color w:val="000000"/>
              </w:rPr>
              <w:br/>
            </w:r>
          </w:p>
          <w:p w14:paraId="77991B23" w14:textId="77777777" w:rsidR="005B7C32" w:rsidRPr="00772A2D" w:rsidRDefault="005B7C32" w:rsidP="00892695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72A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</w:t>
            </w:r>
            <w:r w:rsidRPr="00772A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09E8">
              <w:rPr>
                <w:rFonts w:ascii="Times New Roman" w:hAnsi="Times New Roman" w:cs="Times New Roman"/>
                <w:sz w:val="24"/>
                <w:szCs w:val="24"/>
              </w:rPr>
              <w:t>осуществлять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09E8">
              <w:rPr>
                <w:rFonts w:ascii="Times New Roman" w:hAnsi="Times New Roman" w:cs="Times New Roman"/>
                <w:sz w:val="24"/>
              </w:rPr>
              <w:t>педагогическую деятельность по основным образовательным программам бакалавриата и дополнительным профессиональным программам, ориентированным на подготовку кадров для сферы гостеприимства и общественного питания.</w:t>
            </w:r>
            <w:r w:rsidRPr="005609E8">
              <w:rPr>
                <w:rFonts w:ascii="Segoe UI" w:hAnsi="Segoe UI" w:cs="Segoe UI"/>
                <w:color w:val="000000"/>
                <w:sz w:val="24"/>
                <w:shd w:val="clear" w:color="auto" w:fill="EEFFDE"/>
              </w:rPr>
              <w:t xml:space="preserve"> </w:t>
            </w:r>
            <w:r>
              <w:rPr>
                <w:rFonts w:ascii="Segoe UI" w:hAnsi="Segoe UI" w:cs="Segoe UI"/>
                <w:color w:val="000000"/>
              </w:rPr>
              <w:br/>
            </w:r>
          </w:p>
          <w:p w14:paraId="47B2F437" w14:textId="77777777" w:rsidR="005B7C32" w:rsidRPr="005609E8" w:rsidRDefault="005B7C32" w:rsidP="0089269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A2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Знать </w:t>
            </w:r>
            <w:r w:rsidRPr="005609E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методологию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5609E8">
              <w:rPr>
                <w:rFonts w:ascii="Times New Roman" w:hAnsi="Times New Roman" w:cs="Times New Roman"/>
                <w:sz w:val="24"/>
              </w:rPr>
              <w:t>подготовки к проведению занятий по основным профессиональным образовательным программам и дополнительным профессиональным программам</w:t>
            </w:r>
            <w:r>
              <w:rPr>
                <w:rFonts w:ascii="Times New Roman" w:hAnsi="Times New Roman" w:cs="Times New Roman"/>
                <w:sz w:val="24"/>
              </w:rPr>
              <w:t xml:space="preserve"> сферы гостеприимства</w:t>
            </w:r>
            <w:r w:rsidRPr="005609E8">
              <w:rPr>
                <w:rFonts w:ascii="Times New Roman" w:hAnsi="Times New Roman" w:cs="Times New Roman"/>
                <w:sz w:val="24"/>
              </w:rPr>
              <w:t xml:space="preserve">. </w:t>
            </w:r>
            <w:r w:rsidRPr="005609E8">
              <w:rPr>
                <w:rFonts w:ascii="Times New Roman" w:hAnsi="Times New Roman" w:cs="Times New Roman"/>
                <w:sz w:val="24"/>
              </w:rPr>
              <w:br/>
            </w:r>
            <w:r w:rsidRPr="00772A2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Уметь </w:t>
            </w:r>
            <w:r w:rsidRPr="005609E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выбирать подходящие формы и методы </w:t>
            </w:r>
            <w:r w:rsidRPr="005609E8">
              <w:rPr>
                <w:rFonts w:ascii="Times New Roman" w:hAnsi="Times New Roman" w:cs="Times New Roman"/>
                <w:sz w:val="24"/>
              </w:rPr>
              <w:t xml:space="preserve">подготовки к проведению занятий по </w:t>
            </w:r>
            <w:r w:rsidRPr="005609E8">
              <w:rPr>
                <w:rFonts w:ascii="Times New Roman" w:hAnsi="Times New Roman" w:cs="Times New Roman"/>
                <w:sz w:val="24"/>
              </w:rPr>
              <w:lastRenderedPageBreak/>
              <w:t>основным профессиональным образовательным программам и дополнительн</w:t>
            </w:r>
            <w:r>
              <w:rPr>
                <w:rFonts w:ascii="Times New Roman" w:hAnsi="Times New Roman" w:cs="Times New Roman"/>
                <w:sz w:val="24"/>
              </w:rPr>
              <w:t xml:space="preserve">ым профессиональным программам сферы гостеприимства. </w:t>
            </w:r>
          </w:p>
          <w:p w14:paraId="374FCE67" w14:textId="77777777" w:rsidR="005B7C32" w:rsidRPr="00772A2D" w:rsidRDefault="005B7C32" w:rsidP="00892695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14:paraId="0BAE18E4" w14:textId="77777777" w:rsidR="005B7C32" w:rsidRPr="00772A2D" w:rsidRDefault="005B7C32" w:rsidP="00892695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A2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Знать </w:t>
            </w:r>
            <w:r w:rsidRPr="005609E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способы прогнозирования результатов обучения и организации контроля знаний и промежуточных аттестаций по дисциплинам. </w:t>
            </w:r>
          </w:p>
          <w:p w14:paraId="1B2BA359" w14:textId="30FDA3A4" w:rsidR="005B7C32" w:rsidRPr="00772A2D" w:rsidRDefault="005B7C32" w:rsidP="00AA6E2E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A2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</w:t>
            </w:r>
            <w:r w:rsidRPr="00772A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</w:t>
            </w:r>
            <w:r w:rsidRPr="005609E8">
              <w:rPr>
                <w:rFonts w:ascii="Times New Roman" w:hAnsi="Times New Roman" w:cs="Times New Roman"/>
                <w:sz w:val="24"/>
              </w:rPr>
              <w:t>ланир</w:t>
            </w:r>
            <w:r>
              <w:rPr>
                <w:rFonts w:ascii="Times New Roman" w:hAnsi="Times New Roman" w:cs="Times New Roman"/>
                <w:sz w:val="24"/>
              </w:rPr>
              <w:t>овать</w:t>
            </w:r>
            <w:r w:rsidRPr="005609E8">
              <w:rPr>
                <w:rFonts w:ascii="Times New Roman" w:hAnsi="Times New Roman" w:cs="Times New Roman"/>
                <w:sz w:val="24"/>
              </w:rPr>
              <w:t xml:space="preserve"> результаты обучения, проводит текущий контроль знаний и промежуточную аттестацию по дисциплинам.</w:t>
            </w:r>
          </w:p>
        </w:tc>
      </w:tr>
      <w:tr w:rsidR="005B7C32" w14:paraId="4B2F1DC3" w14:textId="77777777" w:rsidTr="00495852">
        <w:tc>
          <w:tcPr>
            <w:tcW w:w="96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7BA8FE" w14:textId="77777777" w:rsidR="005B7C32" w:rsidRPr="00772A2D" w:rsidRDefault="005B7C32" w:rsidP="00892695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A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5C0EC6A7" w14:textId="77777777" w:rsidR="005B7C32" w:rsidRPr="00772A2D" w:rsidRDefault="005B7C32" w:rsidP="00892695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B14201" w14:textId="77777777" w:rsidR="005B7C32" w:rsidRPr="00772A2D" w:rsidRDefault="005B7C32" w:rsidP="00AA6E2E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DE7DF37" w14:textId="77777777" w:rsidR="005B7C32" w:rsidRPr="005609E8" w:rsidRDefault="005B7C32" w:rsidP="00892695">
            <w:pPr>
              <w:rPr>
                <w:rFonts w:ascii="Times New Roman" w:hAnsi="Times New Roman" w:cs="Times New Roman"/>
                <w:sz w:val="24"/>
              </w:rPr>
            </w:pPr>
            <w:r w:rsidRPr="005609E8">
              <w:rPr>
                <w:rFonts w:ascii="Times New Roman" w:hAnsi="Times New Roman" w:cs="Times New Roman"/>
                <w:sz w:val="24"/>
              </w:rPr>
              <w:t>Способен к анализу, систематизации, интерпретации и оценке рыночного потенциала в целях эффективного управления бизнес-проектами индустрии гостеприимства, в том числе применением профессиональных автоматизированных программ</w:t>
            </w:r>
          </w:p>
          <w:p w14:paraId="036B2610" w14:textId="77777777" w:rsidR="005B7C32" w:rsidRPr="00772A2D" w:rsidRDefault="005B7C32" w:rsidP="00892695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14:paraId="409FE890" w14:textId="77777777" w:rsidR="005B7C32" w:rsidRPr="00772A2D" w:rsidRDefault="005B7C32" w:rsidP="00892695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14:paraId="51A9B15B" w14:textId="77777777" w:rsidR="005B7C32" w:rsidRPr="00772A2D" w:rsidRDefault="005B7C32" w:rsidP="00892695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14:paraId="7605D01D" w14:textId="77777777" w:rsidR="005B7C32" w:rsidRPr="00772A2D" w:rsidRDefault="005B7C32" w:rsidP="00892695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14:paraId="580DE37E" w14:textId="77777777" w:rsidR="005B7C32" w:rsidRPr="00772A2D" w:rsidRDefault="005B7C32" w:rsidP="00892695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14:paraId="27DD3576" w14:textId="77777777" w:rsidR="005B7C32" w:rsidRPr="00772A2D" w:rsidRDefault="005B7C32" w:rsidP="00892695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14:paraId="6C58BDCA" w14:textId="77777777" w:rsidR="005B7C32" w:rsidRPr="00772A2D" w:rsidRDefault="005B7C32" w:rsidP="00892695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14:paraId="2375EAFE" w14:textId="77777777" w:rsidR="005B7C32" w:rsidRPr="00772A2D" w:rsidRDefault="005B7C32" w:rsidP="00892695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14:paraId="737F395B" w14:textId="77777777" w:rsidR="005B7C32" w:rsidRPr="00772A2D" w:rsidRDefault="005B7C32" w:rsidP="00AA6E2E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269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14AA3C5" w14:textId="77777777" w:rsidR="005B7C32" w:rsidRPr="00885306" w:rsidRDefault="005B7C32" w:rsidP="005B7C32">
            <w:pPr>
              <w:pStyle w:val="af1"/>
              <w:numPr>
                <w:ilvl w:val="0"/>
                <w:numId w:val="17"/>
              </w:numPr>
              <w:spacing w:after="160" w:line="259" w:lineRule="auto"/>
              <w:ind w:left="0" w:hanging="1"/>
              <w:rPr>
                <w:rFonts w:ascii="Times New Roman" w:hAnsi="Times New Roman" w:cs="Times New Roman"/>
                <w:sz w:val="24"/>
              </w:rPr>
            </w:pPr>
            <w:r w:rsidRPr="00885306">
              <w:rPr>
                <w:rFonts w:ascii="Times New Roman" w:hAnsi="Times New Roman" w:cs="Times New Roman"/>
                <w:sz w:val="24"/>
              </w:rPr>
              <w:lastRenderedPageBreak/>
              <w:t xml:space="preserve">Владеет методикой принятия решений, основанной на технологиях статистического моделирования и прогнозирования результатов деятельности предприятий сферы гостеприимства различных форм собственности, в том числе с применением профессиональных автоматизированных программ. </w:t>
            </w:r>
          </w:p>
          <w:p w14:paraId="277974D7" w14:textId="77777777" w:rsidR="005B7C32" w:rsidRDefault="005B7C32" w:rsidP="00892695">
            <w:pPr>
              <w:pStyle w:val="af1"/>
              <w:ind w:left="0"/>
              <w:rPr>
                <w:rFonts w:ascii="Times New Roman" w:hAnsi="Times New Roman" w:cs="Times New Roman"/>
                <w:sz w:val="24"/>
              </w:rPr>
            </w:pPr>
          </w:p>
          <w:p w14:paraId="79841F64" w14:textId="77777777" w:rsidR="005B7C32" w:rsidRDefault="005B7C32" w:rsidP="00892695">
            <w:pPr>
              <w:pStyle w:val="af1"/>
              <w:ind w:left="0"/>
              <w:rPr>
                <w:rFonts w:ascii="Times New Roman" w:hAnsi="Times New Roman" w:cs="Times New Roman"/>
                <w:sz w:val="24"/>
              </w:rPr>
            </w:pPr>
          </w:p>
          <w:p w14:paraId="5CB52903" w14:textId="77777777" w:rsidR="005B7C32" w:rsidRDefault="005B7C32" w:rsidP="00892695">
            <w:pPr>
              <w:pStyle w:val="af1"/>
              <w:ind w:left="0"/>
              <w:rPr>
                <w:rFonts w:ascii="Times New Roman" w:hAnsi="Times New Roman" w:cs="Times New Roman"/>
                <w:sz w:val="24"/>
              </w:rPr>
            </w:pPr>
            <w:r w:rsidRPr="00885306">
              <w:rPr>
                <w:rFonts w:ascii="Times New Roman" w:hAnsi="Times New Roman" w:cs="Times New Roman"/>
                <w:sz w:val="24"/>
              </w:rPr>
              <w:br/>
              <w:t xml:space="preserve">2. Демонстрирует знание основных технологий управления доходами и ценообразования гостиничных предприятий в том числе с применением </w:t>
            </w:r>
            <w:r w:rsidRPr="00885306">
              <w:rPr>
                <w:rFonts w:ascii="Times New Roman" w:hAnsi="Times New Roman" w:cs="Times New Roman"/>
                <w:sz w:val="24"/>
              </w:rPr>
              <w:lastRenderedPageBreak/>
              <w:t xml:space="preserve">современных технологий. </w:t>
            </w:r>
          </w:p>
          <w:p w14:paraId="2CF34D0E" w14:textId="77777777" w:rsidR="005B7C32" w:rsidRDefault="005B7C32" w:rsidP="00892695">
            <w:pPr>
              <w:pStyle w:val="af1"/>
              <w:ind w:left="0"/>
              <w:rPr>
                <w:rFonts w:ascii="Times New Roman" w:hAnsi="Times New Roman" w:cs="Times New Roman"/>
                <w:sz w:val="24"/>
              </w:rPr>
            </w:pPr>
          </w:p>
          <w:p w14:paraId="0CDFDA52" w14:textId="77777777" w:rsidR="005B7C32" w:rsidRDefault="005B7C32" w:rsidP="00892695">
            <w:pPr>
              <w:pStyle w:val="af1"/>
              <w:ind w:left="0"/>
              <w:rPr>
                <w:rFonts w:ascii="Times New Roman" w:hAnsi="Times New Roman" w:cs="Times New Roman"/>
                <w:sz w:val="24"/>
              </w:rPr>
            </w:pPr>
          </w:p>
          <w:p w14:paraId="02C7332A" w14:textId="77777777" w:rsidR="005B7C32" w:rsidRDefault="005B7C32" w:rsidP="00892695">
            <w:pPr>
              <w:pStyle w:val="af1"/>
              <w:ind w:left="0"/>
              <w:rPr>
                <w:rFonts w:ascii="Times New Roman" w:hAnsi="Times New Roman" w:cs="Times New Roman"/>
                <w:sz w:val="24"/>
              </w:rPr>
            </w:pPr>
          </w:p>
          <w:p w14:paraId="2F028EA7" w14:textId="77777777" w:rsidR="005B7C32" w:rsidRDefault="005B7C32" w:rsidP="00892695">
            <w:pPr>
              <w:pStyle w:val="af1"/>
              <w:ind w:left="0"/>
              <w:rPr>
                <w:rFonts w:ascii="Times New Roman" w:hAnsi="Times New Roman" w:cs="Times New Roman"/>
                <w:sz w:val="24"/>
              </w:rPr>
            </w:pPr>
          </w:p>
          <w:p w14:paraId="10275F96" w14:textId="77777777" w:rsidR="005B7C32" w:rsidRDefault="005B7C32" w:rsidP="00892695">
            <w:pPr>
              <w:pStyle w:val="af1"/>
              <w:ind w:left="0"/>
              <w:rPr>
                <w:rFonts w:ascii="Times New Roman" w:hAnsi="Times New Roman" w:cs="Times New Roman"/>
                <w:sz w:val="24"/>
              </w:rPr>
            </w:pPr>
            <w:r w:rsidRPr="00885306">
              <w:rPr>
                <w:rFonts w:ascii="Times New Roman" w:hAnsi="Times New Roman" w:cs="Times New Roman"/>
                <w:sz w:val="24"/>
              </w:rPr>
              <w:br/>
              <w:t>3. Владеет навыками реализации выбранной конкурентной стратегии гостиничного комплекса, а также функциональных стратегий (операционной, маркетинговой, финансовой, кадровой), обеспечивающих его устойчивое развитие в условиях нестабильной рыночной среды.</w:t>
            </w:r>
          </w:p>
          <w:p w14:paraId="518AA979" w14:textId="77777777" w:rsidR="005B7C32" w:rsidRDefault="005B7C32" w:rsidP="00892695">
            <w:pPr>
              <w:pStyle w:val="af1"/>
              <w:ind w:left="0"/>
              <w:rPr>
                <w:rFonts w:ascii="Times New Roman" w:hAnsi="Times New Roman" w:cs="Times New Roman"/>
                <w:sz w:val="24"/>
              </w:rPr>
            </w:pPr>
            <w:r w:rsidRPr="00885306">
              <w:rPr>
                <w:rFonts w:ascii="Times New Roman" w:hAnsi="Times New Roman" w:cs="Times New Roman"/>
                <w:sz w:val="24"/>
              </w:rPr>
              <w:br/>
              <w:t xml:space="preserve">4. Находит и оценивает новые рыночные возможности, формулирует бизнес-идеи, способствующие развитию предприятий сферы гостеприимства различных форм собственности. </w:t>
            </w:r>
          </w:p>
          <w:p w14:paraId="4F9478B3" w14:textId="77777777" w:rsidR="005B7C32" w:rsidRDefault="005B7C32" w:rsidP="00892695">
            <w:pPr>
              <w:pStyle w:val="af1"/>
              <w:ind w:left="0"/>
              <w:rPr>
                <w:rFonts w:ascii="Times New Roman" w:hAnsi="Times New Roman" w:cs="Times New Roman"/>
                <w:sz w:val="24"/>
              </w:rPr>
            </w:pPr>
          </w:p>
          <w:p w14:paraId="0DE73A88" w14:textId="77777777" w:rsidR="005B7C32" w:rsidRDefault="005B7C32" w:rsidP="00892695">
            <w:pPr>
              <w:pStyle w:val="af1"/>
              <w:ind w:left="0"/>
              <w:rPr>
                <w:rFonts w:ascii="Times New Roman" w:hAnsi="Times New Roman" w:cs="Times New Roman"/>
                <w:sz w:val="24"/>
              </w:rPr>
            </w:pPr>
          </w:p>
          <w:p w14:paraId="7ABD1C2A" w14:textId="77777777" w:rsidR="005B7C32" w:rsidRDefault="005B7C32" w:rsidP="00892695">
            <w:pPr>
              <w:pStyle w:val="af1"/>
              <w:ind w:left="0"/>
              <w:rPr>
                <w:rFonts w:ascii="Times New Roman" w:hAnsi="Times New Roman" w:cs="Times New Roman"/>
                <w:sz w:val="24"/>
              </w:rPr>
            </w:pPr>
          </w:p>
          <w:p w14:paraId="43EE7044" w14:textId="77777777" w:rsidR="005B7C32" w:rsidRDefault="005B7C32" w:rsidP="00892695">
            <w:pPr>
              <w:pStyle w:val="af1"/>
              <w:ind w:left="0"/>
              <w:rPr>
                <w:rFonts w:ascii="Times New Roman" w:hAnsi="Times New Roman" w:cs="Times New Roman"/>
                <w:sz w:val="24"/>
              </w:rPr>
            </w:pPr>
          </w:p>
          <w:p w14:paraId="2D55C808" w14:textId="77777777" w:rsidR="005B7C32" w:rsidRDefault="005B7C32" w:rsidP="00892695">
            <w:pPr>
              <w:pStyle w:val="af1"/>
              <w:ind w:left="0"/>
              <w:rPr>
                <w:rFonts w:ascii="Times New Roman" w:hAnsi="Times New Roman" w:cs="Times New Roman"/>
                <w:sz w:val="24"/>
              </w:rPr>
            </w:pPr>
          </w:p>
          <w:p w14:paraId="744647C9" w14:textId="4EE7A0E4" w:rsidR="005B7C32" w:rsidRPr="00772A2D" w:rsidRDefault="005B7C32" w:rsidP="00AA6E2E">
            <w:pPr>
              <w:widowControl w:val="0"/>
              <w:shd w:val="clear" w:color="auto" w:fill="FFFFFF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885306">
              <w:rPr>
                <w:rFonts w:ascii="Times New Roman" w:hAnsi="Times New Roman" w:cs="Times New Roman"/>
                <w:sz w:val="24"/>
              </w:rPr>
              <w:br/>
              <w:t xml:space="preserve">5. Владеет навыками антикризисного управления в сфере реализации новых форматов гостиничной недвижимости, подходящих к </w:t>
            </w:r>
            <w:r w:rsidRPr="00885306">
              <w:rPr>
                <w:rFonts w:ascii="Times New Roman" w:hAnsi="Times New Roman" w:cs="Times New Roman"/>
                <w:sz w:val="24"/>
              </w:rPr>
              <w:lastRenderedPageBreak/>
              <w:t>изменяющимся условиям рынка.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7141755" w14:textId="77777777" w:rsidR="005B7C32" w:rsidRPr="00772A2D" w:rsidRDefault="005B7C32" w:rsidP="00892695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D0D0D"/>
                <w:sz w:val="24"/>
                <w:szCs w:val="24"/>
              </w:rPr>
            </w:pPr>
            <w:r w:rsidRPr="00772A2D">
              <w:rPr>
                <w:rFonts w:ascii="Times New Roman" w:hAnsi="Times New Roman" w:cs="Times New Roman"/>
                <w:b/>
                <w:bCs/>
                <w:i/>
                <w:iCs/>
                <w:color w:val="0D0D0D"/>
                <w:sz w:val="24"/>
                <w:szCs w:val="24"/>
              </w:rPr>
              <w:lastRenderedPageBreak/>
              <w:t>Знать:</w:t>
            </w:r>
          </w:p>
          <w:p w14:paraId="48CFDCD0" w14:textId="77777777" w:rsidR="005B7C32" w:rsidRPr="00772A2D" w:rsidRDefault="005B7C32" w:rsidP="00892695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5609E8">
              <w:rPr>
                <w:rFonts w:ascii="Times New Roman" w:hAnsi="Times New Roman" w:cs="Times New Roman"/>
                <w:sz w:val="24"/>
              </w:rPr>
              <w:t>методик</w:t>
            </w:r>
            <w:r>
              <w:rPr>
                <w:rFonts w:ascii="Times New Roman" w:hAnsi="Times New Roman" w:cs="Times New Roman"/>
                <w:sz w:val="24"/>
              </w:rPr>
              <w:t>и</w:t>
            </w:r>
            <w:r w:rsidRPr="005609E8">
              <w:rPr>
                <w:rFonts w:ascii="Times New Roman" w:hAnsi="Times New Roman" w:cs="Times New Roman"/>
                <w:sz w:val="24"/>
              </w:rPr>
              <w:t xml:space="preserve"> принятия решений, основан</w:t>
            </w:r>
            <w:r>
              <w:rPr>
                <w:rFonts w:ascii="Times New Roman" w:hAnsi="Times New Roman" w:cs="Times New Roman"/>
                <w:sz w:val="24"/>
              </w:rPr>
              <w:t>ноых на</w:t>
            </w:r>
            <w:r w:rsidRPr="005609E8">
              <w:rPr>
                <w:rFonts w:ascii="Times New Roman" w:hAnsi="Times New Roman" w:cs="Times New Roman"/>
                <w:sz w:val="24"/>
              </w:rPr>
              <w:t xml:space="preserve"> технологиях статистического моделирования и прогнозирования результатов деятельности предприятий сферы гостеприимства различных форм собственности, в том числе </w:t>
            </w:r>
            <w:r>
              <w:rPr>
                <w:rFonts w:ascii="Times New Roman" w:hAnsi="Times New Roman" w:cs="Times New Roman"/>
                <w:sz w:val="24"/>
              </w:rPr>
              <w:t xml:space="preserve">с </w:t>
            </w:r>
            <w:r w:rsidRPr="005609E8">
              <w:rPr>
                <w:rFonts w:ascii="Times New Roman" w:hAnsi="Times New Roman" w:cs="Times New Roman"/>
                <w:sz w:val="24"/>
              </w:rPr>
              <w:t xml:space="preserve">применением профессиональных автоматизированных программ. </w:t>
            </w:r>
            <w:r w:rsidRPr="005609E8">
              <w:rPr>
                <w:rFonts w:ascii="Times New Roman" w:hAnsi="Times New Roman" w:cs="Times New Roman"/>
                <w:sz w:val="24"/>
              </w:rPr>
              <w:br/>
            </w:r>
            <w:r w:rsidRPr="00772A2D">
              <w:rPr>
                <w:rFonts w:ascii="Times New Roman" w:hAnsi="Times New Roman" w:cs="Times New Roman"/>
                <w:b/>
                <w:bCs/>
                <w:i/>
                <w:iCs/>
                <w:color w:val="0D0D0D"/>
                <w:sz w:val="24"/>
                <w:szCs w:val="24"/>
              </w:rPr>
              <w:t>Уметь</w:t>
            </w:r>
            <w:r w:rsidRPr="00772A2D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:</w:t>
            </w:r>
          </w:p>
          <w:p w14:paraId="6956F598" w14:textId="77777777" w:rsidR="005B7C32" w:rsidRPr="00772A2D" w:rsidRDefault="005B7C32" w:rsidP="00892695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корректно применять решения в сфере гостеприимства</w:t>
            </w:r>
            <w:r w:rsidRPr="005609E8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с </w:t>
            </w:r>
            <w:r w:rsidRPr="005609E8">
              <w:rPr>
                <w:rFonts w:ascii="Times New Roman" w:hAnsi="Times New Roman" w:cs="Times New Roman"/>
                <w:sz w:val="24"/>
              </w:rPr>
              <w:t>применением профессиональных автоматизированных программ.</w:t>
            </w: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</w:t>
            </w:r>
          </w:p>
          <w:p w14:paraId="4818C6D9" w14:textId="77777777" w:rsidR="005B7C32" w:rsidRPr="00772A2D" w:rsidRDefault="005B7C32" w:rsidP="00892695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D0D0D"/>
                <w:sz w:val="24"/>
                <w:szCs w:val="24"/>
              </w:rPr>
            </w:pPr>
          </w:p>
          <w:p w14:paraId="79914B9E" w14:textId="77777777" w:rsidR="005B7C32" w:rsidRPr="00772A2D" w:rsidRDefault="005B7C32" w:rsidP="00892695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D0D0D"/>
                <w:sz w:val="24"/>
                <w:szCs w:val="24"/>
              </w:rPr>
            </w:pPr>
          </w:p>
          <w:p w14:paraId="560EF5F7" w14:textId="77777777" w:rsidR="005B7C32" w:rsidRPr="00772A2D" w:rsidRDefault="005B7C32" w:rsidP="00892695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772A2D">
              <w:rPr>
                <w:rFonts w:ascii="Times New Roman" w:hAnsi="Times New Roman" w:cs="Times New Roman"/>
                <w:b/>
                <w:bCs/>
                <w:i/>
                <w:iCs/>
                <w:color w:val="0D0D0D"/>
                <w:sz w:val="24"/>
                <w:szCs w:val="24"/>
              </w:rPr>
              <w:t>Знать</w:t>
            </w:r>
            <w:r w:rsidRPr="00772A2D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:</w:t>
            </w:r>
          </w:p>
          <w:p w14:paraId="16FEF174" w14:textId="77777777" w:rsidR="005B7C32" w:rsidRPr="00772A2D" w:rsidRDefault="005B7C32" w:rsidP="00892695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885306">
              <w:rPr>
                <w:rFonts w:ascii="Times New Roman" w:hAnsi="Times New Roman" w:cs="Times New Roman"/>
                <w:sz w:val="24"/>
              </w:rPr>
              <w:t>основны</w:t>
            </w:r>
            <w:r>
              <w:rPr>
                <w:rFonts w:ascii="Times New Roman" w:hAnsi="Times New Roman" w:cs="Times New Roman"/>
                <w:sz w:val="24"/>
              </w:rPr>
              <w:t>е</w:t>
            </w:r>
            <w:r w:rsidRPr="00885306">
              <w:rPr>
                <w:rFonts w:ascii="Times New Roman" w:hAnsi="Times New Roman" w:cs="Times New Roman"/>
                <w:sz w:val="24"/>
              </w:rPr>
              <w:t xml:space="preserve"> технологи</w:t>
            </w:r>
            <w:r>
              <w:rPr>
                <w:rFonts w:ascii="Times New Roman" w:hAnsi="Times New Roman" w:cs="Times New Roman"/>
                <w:sz w:val="24"/>
              </w:rPr>
              <w:t>и</w:t>
            </w:r>
            <w:r w:rsidRPr="00885306">
              <w:rPr>
                <w:rFonts w:ascii="Times New Roman" w:hAnsi="Times New Roman" w:cs="Times New Roman"/>
                <w:sz w:val="24"/>
              </w:rPr>
              <w:t xml:space="preserve"> управления доходами и ценообразования гостиничных предприятий</w:t>
            </w:r>
            <w:r>
              <w:rPr>
                <w:rFonts w:ascii="Times New Roman" w:hAnsi="Times New Roman" w:cs="Times New Roman"/>
                <w:sz w:val="24"/>
              </w:rPr>
              <w:t>,</w:t>
            </w:r>
            <w:r w:rsidRPr="00885306">
              <w:rPr>
                <w:rFonts w:ascii="Times New Roman" w:hAnsi="Times New Roman" w:cs="Times New Roman"/>
                <w:sz w:val="24"/>
              </w:rPr>
              <w:t xml:space="preserve"> в том числе с применением современных технологий. </w:t>
            </w:r>
            <w:r w:rsidRPr="00885306">
              <w:rPr>
                <w:rFonts w:ascii="Times New Roman" w:hAnsi="Times New Roman" w:cs="Times New Roman"/>
                <w:sz w:val="24"/>
              </w:rPr>
              <w:br/>
            </w:r>
            <w:r w:rsidRPr="00772A2D">
              <w:rPr>
                <w:rFonts w:ascii="Times New Roman" w:hAnsi="Times New Roman" w:cs="Times New Roman"/>
                <w:b/>
                <w:bCs/>
                <w:i/>
                <w:iCs/>
                <w:color w:val="0D0D0D"/>
                <w:sz w:val="24"/>
                <w:szCs w:val="24"/>
              </w:rPr>
              <w:t>Уметь</w:t>
            </w:r>
            <w:r w:rsidRPr="00772A2D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:</w:t>
            </w:r>
          </w:p>
          <w:p w14:paraId="4D81B81F" w14:textId="77777777" w:rsidR="005B7C32" w:rsidRPr="00772A2D" w:rsidRDefault="005B7C32" w:rsidP="00892695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управлять доходами и ценообразованием гостиничных предприятий, применяя современные технологии.</w:t>
            </w:r>
          </w:p>
          <w:p w14:paraId="048153F5" w14:textId="77777777" w:rsidR="005B7C32" w:rsidRPr="00772A2D" w:rsidRDefault="005B7C32" w:rsidP="00892695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D0D0D"/>
                <w:sz w:val="24"/>
                <w:szCs w:val="24"/>
              </w:rPr>
            </w:pPr>
          </w:p>
          <w:p w14:paraId="707E978C" w14:textId="77777777" w:rsidR="005B7C32" w:rsidRPr="00772A2D" w:rsidRDefault="005B7C32" w:rsidP="00892695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772A2D">
              <w:rPr>
                <w:rFonts w:ascii="Times New Roman" w:hAnsi="Times New Roman" w:cs="Times New Roman"/>
                <w:b/>
                <w:bCs/>
                <w:i/>
                <w:iCs/>
                <w:color w:val="0D0D0D"/>
                <w:sz w:val="24"/>
                <w:szCs w:val="24"/>
              </w:rPr>
              <w:t>Знать</w:t>
            </w:r>
            <w:r w:rsidRPr="00772A2D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:</w:t>
            </w:r>
          </w:p>
          <w:p w14:paraId="4388C2E1" w14:textId="77777777" w:rsidR="005B7C32" w:rsidRPr="00772A2D" w:rsidRDefault="005B7C32" w:rsidP="00892695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методологию разработки </w:t>
            </w:r>
            <w:r w:rsidRPr="00885306">
              <w:rPr>
                <w:rFonts w:ascii="Times New Roman" w:hAnsi="Times New Roman" w:cs="Times New Roman"/>
                <w:sz w:val="24"/>
              </w:rPr>
              <w:t>конкурентной стратегии гостиничного комплекса, а также функциональных стратегий, обеспечивающих его устойчивое развитие в условиях нестабильной рыночной среды.</w:t>
            </w:r>
          </w:p>
          <w:p w14:paraId="70A916AA" w14:textId="77777777" w:rsidR="005B7C32" w:rsidRPr="00772A2D" w:rsidRDefault="005B7C32" w:rsidP="00892695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772A2D">
              <w:rPr>
                <w:rFonts w:ascii="Times New Roman" w:hAnsi="Times New Roman" w:cs="Times New Roman"/>
                <w:b/>
                <w:bCs/>
                <w:i/>
                <w:iCs/>
                <w:color w:val="0D0D0D"/>
                <w:sz w:val="24"/>
                <w:szCs w:val="24"/>
              </w:rPr>
              <w:t>Уметь</w:t>
            </w:r>
            <w:r w:rsidRPr="00772A2D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:</w:t>
            </w:r>
          </w:p>
          <w:p w14:paraId="21D76B4D" w14:textId="77777777" w:rsidR="005B7C32" w:rsidRPr="00772A2D" w:rsidRDefault="005B7C32" w:rsidP="00892695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реализовывать функциональную и конкурентную стратегии.</w:t>
            </w:r>
          </w:p>
          <w:p w14:paraId="603C200B" w14:textId="77777777" w:rsidR="005B7C32" w:rsidRDefault="005B7C32" w:rsidP="00892695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14:paraId="7DA6333D" w14:textId="77777777" w:rsidR="005B7C32" w:rsidRDefault="005B7C32" w:rsidP="00892695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14:paraId="6C08A4EB" w14:textId="77777777" w:rsidR="005B7C32" w:rsidRDefault="005B7C32" w:rsidP="00892695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14:paraId="22ABABA8" w14:textId="77777777" w:rsidR="005B7C32" w:rsidRPr="00772A2D" w:rsidRDefault="005B7C32" w:rsidP="00892695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772A2D">
              <w:rPr>
                <w:rFonts w:ascii="Times New Roman" w:hAnsi="Times New Roman" w:cs="Times New Roman"/>
                <w:b/>
                <w:bCs/>
                <w:i/>
                <w:iCs/>
                <w:color w:val="0D0D0D"/>
                <w:sz w:val="24"/>
                <w:szCs w:val="24"/>
              </w:rPr>
              <w:t>Знать</w:t>
            </w:r>
            <w:r w:rsidRPr="00772A2D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:</w:t>
            </w:r>
          </w:p>
          <w:p w14:paraId="2EE50F3E" w14:textId="77777777" w:rsidR="005B7C32" w:rsidRPr="00772A2D" w:rsidRDefault="005B7C32" w:rsidP="00892695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методологию разработки </w:t>
            </w:r>
            <w:r>
              <w:rPr>
                <w:rFonts w:ascii="Times New Roman" w:hAnsi="Times New Roman" w:cs="Times New Roman"/>
                <w:sz w:val="24"/>
              </w:rPr>
              <w:t xml:space="preserve">бизнес-идей сферы гостеприимства. </w:t>
            </w:r>
          </w:p>
          <w:p w14:paraId="248694BE" w14:textId="77777777" w:rsidR="005B7C32" w:rsidRPr="00772A2D" w:rsidRDefault="005B7C32" w:rsidP="00892695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772A2D">
              <w:rPr>
                <w:rFonts w:ascii="Times New Roman" w:hAnsi="Times New Roman" w:cs="Times New Roman"/>
                <w:b/>
                <w:bCs/>
                <w:i/>
                <w:iCs/>
                <w:color w:val="0D0D0D"/>
                <w:sz w:val="24"/>
                <w:szCs w:val="24"/>
              </w:rPr>
              <w:t>Уметь</w:t>
            </w:r>
            <w:r w:rsidRPr="00772A2D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:</w:t>
            </w:r>
          </w:p>
          <w:p w14:paraId="5A0500FB" w14:textId="77777777" w:rsidR="005B7C32" w:rsidRDefault="005B7C32" w:rsidP="00892695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</w:t>
            </w:r>
            <w:r w:rsidRPr="00885306">
              <w:rPr>
                <w:rFonts w:ascii="Times New Roman" w:hAnsi="Times New Roman" w:cs="Times New Roman"/>
                <w:sz w:val="24"/>
              </w:rPr>
              <w:t>аходит</w:t>
            </w:r>
            <w:r>
              <w:rPr>
                <w:rFonts w:ascii="Times New Roman" w:hAnsi="Times New Roman" w:cs="Times New Roman"/>
                <w:sz w:val="24"/>
              </w:rPr>
              <w:t>ь</w:t>
            </w:r>
            <w:r w:rsidRPr="00885306">
              <w:rPr>
                <w:rFonts w:ascii="Times New Roman" w:hAnsi="Times New Roman" w:cs="Times New Roman"/>
                <w:sz w:val="24"/>
              </w:rPr>
              <w:t xml:space="preserve"> и оценива</w:t>
            </w:r>
            <w:r>
              <w:rPr>
                <w:rFonts w:ascii="Times New Roman" w:hAnsi="Times New Roman" w:cs="Times New Roman"/>
                <w:sz w:val="24"/>
              </w:rPr>
              <w:t>ть</w:t>
            </w:r>
            <w:r w:rsidRPr="00885306">
              <w:rPr>
                <w:rFonts w:ascii="Times New Roman" w:hAnsi="Times New Roman" w:cs="Times New Roman"/>
                <w:sz w:val="24"/>
              </w:rPr>
              <w:t xml:space="preserve"> новые рыночные возможности, формулир</w:t>
            </w:r>
            <w:r>
              <w:rPr>
                <w:rFonts w:ascii="Times New Roman" w:hAnsi="Times New Roman" w:cs="Times New Roman"/>
                <w:sz w:val="24"/>
              </w:rPr>
              <w:t>овать</w:t>
            </w:r>
            <w:r w:rsidRPr="00885306">
              <w:rPr>
                <w:rFonts w:ascii="Times New Roman" w:hAnsi="Times New Roman" w:cs="Times New Roman"/>
                <w:sz w:val="24"/>
              </w:rPr>
              <w:t xml:space="preserve"> бизнес-идеи, способствующие развитию предприятий сферы гостеприимства различных форм собственности. </w:t>
            </w:r>
            <w:r w:rsidRPr="00885306">
              <w:rPr>
                <w:rFonts w:ascii="Times New Roman" w:hAnsi="Times New Roman" w:cs="Times New Roman"/>
                <w:sz w:val="24"/>
              </w:rPr>
              <w:br/>
            </w:r>
          </w:p>
          <w:p w14:paraId="0D0393B9" w14:textId="77777777" w:rsidR="005B7C32" w:rsidRPr="00772A2D" w:rsidRDefault="005B7C32" w:rsidP="00892695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14:paraId="5D46E151" w14:textId="77777777" w:rsidR="005B7C32" w:rsidRPr="00772A2D" w:rsidRDefault="005B7C32" w:rsidP="00892695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772A2D">
              <w:rPr>
                <w:rFonts w:ascii="Times New Roman" w:hAnsi="Times New Roman" w:cs="Times New Roman"/>
                <w:b/>
                <w:bCs/>
                <w:i/>
                <w:iCs/>
                <w:color w:val="0D0D0D"/>
                <w:sz w:val="24"/>
                <w:szCs w:val="24"/>
              </w:rPr>
              <w:t>Знать</w:t>
            </w:r>
            <w:r w:rsidRPr="00772A2D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:</w:t>
            </w:r>
          </w:p>
          <w:p w14:paraId="033EDAB6" w14:textId="77777777" w:rsidR="005B7C32" w:rsidRDefault="005B7C32" w:rsidP="00892695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методологию </w:t>
            </w:r>
            <w:r w:rsidRPr="00885306">
              <w:rPr>
                <w:rFonts w:ascii="Times New Roman" w:hAnsi="Times New Roman" w:cs="Times New Roman"/>
                <w:sz w:val="24"/>
              </w:rPr>
              <w:t>антикризисного управления в сфере реализации новых форматов гостиничной недвижимости, подходящих к изменяющимся условиям рынка.</w:t>
            </w:r>
          </w:p>
          <w:p w14:paraId="1D593C61" w14:textId="77777777" w:rsidR="005B7C32" w:rsidRPr="00772A2D" w:rsidRDefault="005B7C32" w:rsidP="00892695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772A2D">
              <w:rPr>
                <w:rFonts w:ascii="Times New Roman" w:hAnsi="Times New Roman" w:cs="Times New Roman"/>
                <w:b/>
                <w:bCs/>
                <w:i/>
                <w:iCs/>
                <w:color w:val="0D0D0D"/>
                <w:sz w:val="24"/>
                <w:szCs w:val="24"/>
              </w:rPr>
              <w:t>Уметь</w:t>
            </w:r>
            <w:r w:rsidRPr="00772A2D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:</w:t>
            </w:r>
          </w:p>
          <w:p w14:paraId="16E0DA9B" w14:textId="036E1AEE" w:rsidR="005B7C32" w:rsidRPr="00772A2D" w:rsidRDefault="005B7C32" w:rsidP="00AA6E2E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применять </w:t>
            </w:r>
            <w:r w:rsidRPr="00885306">
              <w:rPr>
                <w:rFonts w:ascii="Times New Roman" w:hAnsi="Times New Roman" w:cs="Times New Roman"/>
                <w:sz w:val="24"/>
              </w:rPr>
              <w:t>антикризисн</w:t>
            </w:r>
            <w:r>
              <w:rPr>
                <w:rFonts w:ascii="Times New Roman" w:hAnsi="Times New Roman" w:cs="Times New Roman"/>
                <w:sz w:val="24"/>
              </w:rPr>
              <w:t>ые подходы</w:t>
            </w:r>
            <w:r w:rsidRPr="00885306">
              <w:rPr>
                <w:rFonts w:ascii="Times New Roman" w:hAnsi="Times New Roman" w:cs="Times New Roman"/>
                <w:sz w:val="24"/>
              </w:rPr>
              <w:t xml:space="preserve"> управления в сфере реализации новых форматов </w:t>
            </w:r>
            <w:r w:rsidRPr="00885306">
              <w:rPr>
                <w:rFonts w:ascii="Times New Roman" w:hAnsi="Times New Roman" w:cs="Times New Roman"/>
                <w:sz w:val="24"/>
              </w:rPr>
              <w:lastRenderedPageBreak/>
              <w:t>гостиничной недвижимости, подходящих к изменяющимся условиям рынка.</w:t>
            </w:r>
          </w:p>
        </w:tc>
      </w:tr>
      <w:tr w:rsidR="00495852" w14:paraId="7CDD242F" w14:textId="77777777" w:rsidTr="00495852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B989" w14:textId="42C221F8" w:rsidR="00495852" w:rsidRPr="00892695" w:rsidRDefault="00495852" w:rsidP="00495852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6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ПК-5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A538" w14:textId="2C9E0594" w:rsidR="00495852" w:rsidRPr="00892695" w:rsidRDefault="00495852" w:rsidP="00495852">
            <w:pPr>
              <w:rPr>
                <w:rFonts w:ascii="Times New Roman" w:hAnsi="Times New Roman" w:cs="Times New Roman"/>
                <w:sz w:val="24"/>
              </w:rPr>
            </w:pPr>
            <w:r w:rsidRPr="00892695">
              <w:rPr>
                <w:rFonts w:ascii="Times New Roman" w:hAnsi="Times New Roman" w:cs="Times New Roman"/>
                <w:sz w:val="24"/>
              </w:rPr>
              <w:t>Способен применять аналитические навыки в том числе при помощи специального обеспечения эффективных программного для разработки инвестиционных решений в сфере управления бизнес-проектами индустрии гостеприимства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DA7A" w14:textId="77777777" w:rsidR="00495852" w:rsidRPr="00892695" w:rsidRDefault="00495852" w:rsidP="00495852">
            <w:pPr>
              <w:pStyle w:val="af1"/>
              <w:numPr>
                <w:ilvl w:val="0"/>
                <w:numId w:val="21"/>
              </w:numPr>
              <w:spacing w:after="160" w:line="259" w:lineRule="auto"/>
              <w:ind w:left="0" w:hanging="1"/>
              <w:rPr>
                <w:rFonts w:ascii="Times New Roman" w:hAnsi="Times New Roman" w:cs="Times New Roman"/>
                <w:sz w:val="24"/>
              </w:rPr>
            </w:pPr>
            <w:r w:rsidRPr="00892695">
              <w:rPr>
                <w:rFonts w:ascii="Times New Roman" w:hAnsi="Times New Roman" w:cs="Times New Roman"/>
                <w:sz w:val="24"/>
              </w:rPr>
              <w:t>Демонстрирует знания в сфере проектирования предприятий и</w:t>
            </w:r>
            <w:r w:rsidRPr="00892695">
              <w:rPr>
                <w:rFonts w:ascii="Times New Roman" w:hAnsi="Times New Roman" w:cs="Times New Roman"/>
                <w:sz w:val="24"/>
              </w:rPr>
              <w:br/>
              <w:t>гостиничных</w:t>
            </w:r>
            <w:r w:rsidRPr="00892695">
              <w:rPr>
                <w:rFonts w:ascii="Times New Roman" w:hAnsi="Times New Roman" w:cs="Times New Roman"/>
                <w:sz w:val="24"/>
              </w:rPr>
              <w:br/>
              <w:t>стандартов классификации гостиниц и гостиничных комплексов для выбора наиболее подходящего решения по гостиничному бизнес-проекту.</w:t>
            </w:r>
          </w:p>
          <w:p w14:paraId="16F260C0" w14:textId="77777777" w:rsidR="00495852" w:rsidRPr="00892695" w:rsidRDefault="00495852" w:rsidP="00495852">
            <w:pPr>
              <w:pStyle w:val="af1"/>
              <w:rPr>
                <w:rFonts w:ascii="Times New Roman" w:hAnsi="Times New Roman" w:cs="Times New Roman"/>
                <w:sz w:val="24"/>
              </w:rPr>
            </w:pPr>
          </w:p>
          <w:p w14:paraId="6B7664D6" w14:textId="77777777" w:rsidR="00495852" w:rsidRPr="00892695" w:rsidRDefault="00495852" w:rsidP="00495852">
            <w:pPr>
              <w:pStyle w:val="af1"/>
              <w:rPr>
                <w:rFonts w:ascii="Times New Roman" w:hAnsi="Times New Roman" w:cs="Times New Roman"/>
                <w:sz w:val="24"/>
              </w:rPr>
            </w:pPr>
          </w:p>
          <w:p w14:paraId="380763B3" w14:textId="77777777" w:rsidR="00495852" w:rsidRPr="00892695" w:rsidRDefault="00495852" w:rsidP="00495852">
            <w:pPr>
              <w:pStyle w:val="af1"/>
              <w:ind w:left="0"/>
              <w:rPr>
                <w:rFonts w:ascii="Times New Roman" w:hAnsi="Times New Roman" w:cs="Times New Roman"/>
                <w:sz w:val="24"/>
              </w:rPr>
            </w:pPr>
          </w:p>
          <w:p w14:paraId="0E888A8B" w14:textId="77777777" w:rsidR="00495852" w:rsidRPr="00892695" w:rsidRDefault="00495852" w:rsidP="00495852">
            <w:pPr>
              <w:pStyle w:val="af1"/>
              <w:ind w:left="0"/>
              <w:rPr>
                <w:rFonts w:ascii="Times New Roman" w:hAnsi="Times New Roman" w:cs="Times New Roman"/>
                <w:sz w:val="24"/>
              </w:rPr>
            </w:pPr>
          </w:p>
          <w:p w14:paraId="2737B909" w14:textId="77777777" w:rsidR="00495852" w:rsidRPr="00892695" w:rsidRDefault="00495852" w:rsidP="00495852">
            <w:pPr>
              <w:pStyle w:val="af1"/>
              <w:ind w:left="0"/>
              <w:rPr>
                <w:rFonts w:ascii="Times New Roman" w:hAnsi="Times New Roman" w:cs="Times New Roman"/>
                <w:sz w:val="24"/>
              </w:rPr>
            </w:pPr>
            <w:r w:rsidRPr="00892695">
              <w:rPr>
                <w:rFonts w:ascii="Times New Roman" w:hAnsi="Times New Roman" w:cs="Times New Roman"/>
                <w:sz w:val="24"/>
              </w:rPr>
              <w:br/>
              <w:t>2. Демонстрирует знания основных показателей эффективности инвестиционных проектов в гостиничной сфере.</w:t>
            </w:r>
          </w:p>
          <w:p w14:paraId="1FC24D23" w14:textId="77777777" w:rsidR="00495852" w:rsidRPr="00892695" w:rsidRDefault="00495852" w:rsidP="00495852">
            <w:pPr>
              <w:pStyle w:val="af1"/>
              <w:ind w:left="0"/>
              <w:rPr>
                <w:rFonts w:ascii="Times New Roman" w:hAnsi="Times New Roman" w:cs="Times New Roman"/>
                <w:sz w:val="24"/>
              </w:rPr>
            </w:pPr>
          </w:p>
          <w:p w14:paraId="7C15FA66" w14:textId="77777777" w:rsidR="00495852" w:rsidRPr="00892695" w:rsidRDefault="00495852" w:rsidP="00495852">
            <w:pPr>
              <w:pStyle w:val="af1"/>
              <w:ind w:left="0"/>
              <w:rPr>
                <w:rFonts w:ascii="Times New Roman" w:hAnsi="Times New Roman" w:cs="Times New Roman"/>
                <w:sz w:val="24"/>
              </w:rPr>
            </w:pPr>
          </w:p>
          <w:p w14:paraId="72340E37" w14:textId="77777777" w:rsidR="00495852" w:rsidRPr="00892695" w:rsidRDefault="00495852" w:rsidP="00495852">
            <w:pPr>
              <w:pStyle w:val="af1"/>
              <w:ind w:left="0"/>
              <w:rPr>
                <w:rFonts w:ascii="Times New Roman" w:hAnsi="Times New Roman" w:cs="Times New Roman"/>
                <w:sz w:val="24"/>
              </w:rPr>
            </w:pPr>
          </w:p>
          <w:p w14:paraId="52125B3A" w14:textId="77777777" w:rsidR="00495852" w:rsidRPr="00892695" w:rsidRDefault="00495852" w:rsidP="00495852">
            <w:pPr>
              <w:pStyle w:val="af1"/>
              <w:ind w:left="0"/>
              <w:rPr>
                <w:rFonts w:ascii="Times New Roman" w:hAnsi="Times New Roman" w:cs="Times New Roman"/>
                <w:sz w:val="24"/>
              </w:rPr>
            </w:pPr>
          </w:p>
          <w:p w14:paraId="064E1A5F" w14:textId="3D78D7BA" w:rsidR="00495852" w:rsidRPr="00892695" w:rsidRDefault="00495852" w:rsidP="00495852">
            <w:pPr>
              <w:pStyle w:val="af1"/>
              <w:ind w:left="0"/>
              <w:rPr>
                <w:rFonts w:ascii="Times New Roman" w:hAnsi="Times New Roman" w:cs="Times New Roman"/>
                <w:sz w:val="24"/>
              </w:rPr>
            </w:pPr>
            <w:r w:rsidRPr="00892695">
              <w:rPr>
                <w:rFonts w:ascii="Times New Roman" w:hAnsi="Times New Roman" w:cs="Times New Roman"/>
                <w:sz w:val="24"/>
              </w:rPr>
              <w:br/>
              <w:t>3. Владеет методикой и практическими навыками финансового и инвестиционного планирования и моделирования в Excel и с помощью других программных продуктов.</w:t>
            </w:r>
          </w:p>
          <w:p w14:paraId="7D567577" w14:textId="77777777" w:rsidR="00495852" w:rsidRPr="00892695" w:rsidRDefault="00495852" w:rsidP="00495852">
            <w:pPr>
              <w:pStyle w:val="af1"/>
              <w:ind w:left="0"/>
              <w:rPr>
                <w:rFonts w:ascii="Times New Roman" w:hAnsi="Times New Roman" w:cs="Times New Roman"/>
                <w:sz w:val="24"/>
              </w:rPr>
            </w:pPr>
          </w:p>
          <w:p w14:paraId="78E556F4" w14:textId="77777777" w:rsidR="00495852" w:rsidRPr="00892695" w:rsidRDefault="00495852" w:rsidP="00495852">
            <w:pPr>
              <w:pStyle w:val="af1"/>
              <w:ind w:left="0"/>
              <w:rPr>
                <w:rFonts w:ascii="Times New Roman" w:hAnsi="Times New Roman" w:cs="Times New Roman"/>
                <w:sz w:val="24"/>
              </w:rPr>
            </w:pPr>
          </w:p>
          <w:p w14:paraId="3E790214" w14:textId="7586A400" w:rsidR="00495852" w:rsidRPr="00892695" w:rsidRDefault="00495852" w:rsidP="00495852">
            <w:pPr>
              <w:pStyle w:val="af1"/>
              <w:ind w:left="0"/>
              <w:rPr>
                <w:rFonts w:ascii="Times New Roman" w:hAnsi="Times New Roman" w:cs="Times New Roman"/>
                <w:sz w:val="24"/>
              </w:rPr>
            </w:pPr>
          </w:p>
          <w:p w14:paraId="435188D7" w14:textId="77777777" w:rsidR="00495852" w:rsidRPr="00892695" w:rsidRDefault="00495852" w:rsidP="00495852">
            <w:pPr>
              <w:pStyle w:val="af1"/>
              <w:ind w:left="0"/>
              <w:rPr>
                <w:rFonts w:ascii="Times New Roman" w:hAnsi="Times New Roman" w:cs="Times New Roman"/>
                <w:sz w:val="24"/>
              </w:rPr>
            </w:pPr>
          </w:p>
          <w:p w14:paraId="23AD3721" w14:textId="324D4B28" w:rsidR="00495852" w:rsidRPr="00892695" w:rsidRDefault="00495852" w:rsidP="00495852">
            <w:pPr>
              <w:pStyle w:val="af1"/>
              <w:ind w:left="0"/>
              <w:rPr>
                <w:rFonts w:ascii="Times New Roman" w:hAnsi="Times New Roman" w:cs="Times New Roman"/>
                <w:sz w:val="24"/>
              </w:rPr>
            </w:pPr>
            <w:r w:rsidRPr="00892695">
              <w:rPr>
                <w:rFonts w:ascii="Times New Roman" w:hAnsi="Times New Roman" w:cs="Times New Roman"/>
                <w:sz w:val="24"/>
              </w:rPr>
              <w:br/>
              <w:t>4. Контролирует процесс аудита и оценки существующих гостиничных проектов с целью внедрения инновационных преобразований, улучшающих операционные показатели деятельности гостиничного предприятия.</w:t>
            </w:r>
            <w:r w:rsidRPr="00892695">
              <w:rPr>
                <w:rFonts w:ascii="Times New Roman" w:hAnsi="Times New Roman" w:cs="Times New Roman"/>
                <w:sz w:val="24"/>
              </w:rPr>
              <w:br/>
            </w:r>
            <w:r w:rsidRPr="00892695">
              <w:rPr>
                <w:rFonts w:ascii="Times New Roman" w:hAnsi="Times New Roman" w:cs="Times New Roman"/>
                <w:sz w:val="24"/>
              </w:rPr>
              <w:br/>
              <w:t>5. Владеет навыками оценки эффективного использования земельного участка, в том числе с учетом оценки правовых рисков и технико- экономического обоснования предлагаемых проектных решений.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475A" w14:textId="77777777" w:rsidR="00495852" w:rsidRPr="00892695" w:rsidRDefault="00495852" w:rsidP="00495852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D0D0D"/>
                <w:sz w:val="24"/>
                <w:szCs w:val="24"/>
              </w:rPr>
            </w:pPr>
            <w:r w:rsidRPr="00892695">
              <w:rPr>
                <w:rFonts w:ascii="Times New Roman" w:hAnsi="Times New Roman" w:cs="Times New Roman"/>
                <w:b/>
                <w:bCs/>
                <w:i/>
                <w:iCs/>
                <w:color w:val="0D0D0D"/>
                <w:sz w:val="24"/>
                <w:szCs w:val="24"/>
              </w:rPr>
              <w:lastRenderedPageBreak/>
              <w:t>Знать:</w:t>
            </w:r>
          </w:p>
          <w:p w14:paraId="54EA0330" w14:textId="77777777" w:rsidR="00495852" w:rsidRPr="00892695" w:rsidRDefault="00495852" w:rsidP="00495852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892695">
              <w:rPr>
                <w:rFonts w:ascii="Times New Roman" w:hAnsi="Times New Roman" w:cs="Times New Roman"/>
                <w:sz w:val="24"/>
              </w:rPr>
              <w:t>методики проектирования предприятий и</w:t>
            </w:r>
            <w:r w:rsidRPr="00892695">
              <w:rPr>
                <w:rFonts w:ascii="Times New Roman" w:hAnsi="Times New Roman" w:cs="Times New Roman"/>
                <w:sz w:val="24"/>
              </w:rPr>
              <w:br/>
              <w:t>гостиничных</w:t>
            </w:r>
            <w:r w:rsidRPr="00892695">
              <w:rPr>
                <w:rFonts w:ascii="Times New Roman" w:hAnsi="Times New Roman" w:cs="Times New Roman"/>
                <w:sz w:val="24"/>
              </w:rPr>
              <w:br/>
              <w:t>стандартов классификации гостиниц и гостиничных комплексов для выбора наиболее подходящего решения по гостиничному бизнес-проекту.</w:t>
            </w:r>
            <w:r w:rsidRPr="00892695">
              <w:rPr>
                <w:rFonts w:ascii="Times New Roman" w:hAnsi="Times New Roman" w:cs="Times New Roman"/>
                <w:sz w:val="24"/>
              </w:rPr>
              <w:br/>
            </w:r>
            <w:r w:rsidRPr="00892695">
              <w:rPr>
                <w:rFonts w:ascii="Times New Roman" w:hAnsi="Times New Roman" w:cs="Times New Roman"/>
                <w:b/>
                <w:bCs/>
                <w:i/>
                <w:iCs/>
                <w:color w:val="0D0D0D"/>
                <w:sz w:val="24"/>
                <w:szCs w:val="24"/>
              </w:rPr>
              <w:t>Уметь</w:t>
            </w:r>
            <w:r w:rsidRPr="00892695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:</w:t>
            </w:r>
          </w:p>
          <w:p w14:paraId="30892AD2" w14:textId="77777777" w:rsidR="00495852" w:rsidRPr="00892695" w:rsidRDefault="00495852" w:rsidP="00495852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892695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корректно применять решения в сфере проектирования гостиничных комплексов на основе гостиничных бизнес-проектов. </w:t>
            </w:r>
          </w:p>
          <w:p w14:paraId="193C80B9" w14:textId="77777777" w:rsidR="00495852" w:rsidRPr="00892695" w:rsidRDefault="00495852" w:rsidP="00495852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D0D0D"/>
                <w:sz w:val="24"/>
                <w:szCs w:val="24"/>
              </w:rPr>
            </w:pPr>
          </w:p>
          <w:p w14:paraId="41230928" w14:textId="77777777" w:rsidR="00495852" w:rsidRPr="00892695" w:rsidRDefault="00495852" w:rsidP="00495852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D0D0D"/>
                <w:sz w:val="24"/>
                <w:szCs w:val="24"/>
              </w:rPr>
            </w:pPr>
          </w:p>
          <w:p w14:paraId="78231619" w14:textId="77777777" w:rsidR="00495852" w:rsidRPr="00892695" w:rsidRDefault="00495852" w:rsidP="00495852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892695">
              <w:rPr>
                <w:rFonts w:ascii="Times New Roman" w:hAnsi="Times New Roman" w:cs="Times New Roman"/>
                <w:b/>
                <w:bCs/>
                <w:i/>
                <w:iCs/>
                <w:color w:val="0D0D0D"/>
                <w:sz w:val="24"/>
                <w:szCs w:val="24"/>
              </w:rPr>
              <w:t>Знать</w:t>
            </w:r>
            <w:r w:rsidRPr="00892695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:</w:t>
            </w:r>
          </w:p>
          <w:p w14:paraId="7513C3BA" w14:textId="77777777" w:rsidR="00495852" w:rsidRPr="00892695" w:rsidRDefault="00495852" w:rsidP="00495852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892695">
              <w:rPr>
                <w:rFonts w:ascii="Times New Roman" w:hAnsi="Times New Roman" w:cs="Times New Roman"/>
                <w:sz w:val="24"/>
              </w:rPr>
              <w:t>основные показателей эффективности инвестиционных проектов в гостиничной сфере.</w:t>
            </w:r>
            <w:r w:rsidRPr="00892695">
              <w:rPr>
                <w:rFonts w:ascii="Times New Roman" w:hAnsi="Times New Roman" w:cs="Times New Roman"/>
                <w:sz w:val="24"/>
              </w:rPr>
              <w:br/>
            </w:r>
            <w:r w:rsidRPr="00892695">
              <w:rPr>
                <w:rFonts w:ascii="Times New Roman" w:hAnsi="Times New Roman" w:cs="Times New Roman"/>
                <w:b/>
                <w:bCs/>
                <w:i/>
                <w:iCs/>
                <w:color w:val="0D0D0D"/>
                <w:sz w:val="24"/>
                <w:szCs w:val="24"/>
              </w:rPr>
              <w:t>Уметь</w:t>
            </w:r>
            <w:r w:rsidRPr="00892695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:</w:t>
            </w:r>
          </w:p>
          <w:p w14:paraId="1248A026" w14:textId="77777777" w:rsidR="00495852" w:rsidRPr="00892695" w:rsidRDefault="00495852" w:rsidP="00495852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892695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принимать управленческие решения на основе </w:t>
            </w:r>
            <w:r w:rsidRPr="00892695">
              <w:rPr>
                <w:rFonts w:ascii="Times New Roman" w:hAnsi="Times New Roman" w:cs="Times New Roman"/>
                <w:sz w:val="24"/>
              </w:rPr>
              <w:t>показателей эффективности инвестиционных проектов в гостиничной сфере.</w:t>
            </w:r>
            <w:r w:rsidRPr="00892695">
              <w:rPr>
                <w:rFonts w:ascii="Times New Roman" w:hAnsi="Times New Roman" w:cs="Times New Roman"/>
                <w:sz w:val="24"/>
              </w:rPr>
              <w:br/>
            </w:r>
          </w:p>
          <w:p w14:paraId="073482BD" w14:textId="77777777" w:rsidR="00495852" w:rsidRPr="00892695" w:rsidRDefault="00495852" w:rsidP="00495852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892695">
              <w:rPr>
                <w:rFonts w:ascii="Times New Roman" w:hAnsi="Times New Roman" w:cs="Times New Roman"/>
                <w:b/>
                <w:bCs/>
                <w:i/>
                <w:iCs/>
                <w:color w:val="0D0D0D"/>
                <w:sz w:val="24"/>
                <w:szCs w:val="24"/>
              </w:rPr>
              <w:t>Знать</w:t>
            </w:r>
            <w:r w:rsidRPr="00892695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:</w:t>
            </w:r>
          </w:p>
          <w:p w14:paraId="0488313B" w14:textId="77777777" w:rsidR="00495852" w:rsidRPr="00892695" w:rsidRDefault="00495852" w:rsidP="00495852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892695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методологию разработки </w:t>
            </w:r>
            <w:r w:rsidRPr="00892695">
              <w:rPr>
                <w:rFonts w:ascii="Times New Roman" w:hAnsi="Times New Roman" w:cs="Times New Roman"/>
                <w:sz w:val="24"/>
              </w:rPr>
              <w:t>финансового и инвестиционного планирования и моделирования в Excel и с помощью других программных продуктов.</w:t>
            </w:r>
          </w:p>
          <w:p w14:paraId="77D54A1F" w14:textId="77777777" w:rsidR="00495852" w:rsidRPr="00892695" w:rsidRDefault="00495852" w:rsidP="00495852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892695">
              <w:rPr>
                <w:rFonts w:ascii="Times New Roman" w:hAnsi="Times New Roman" w:cs="Times New Roman"/>
                <w:b/>
                <w:bCs/>
                <w:i/>
                <w:iCs/>
                <w:color w:val="0D0D0D"/>
                <w:sz w:val="24"/>
                <w:szCs w:val="24"/>
              </w:rPr>
              <w:t>Уметь</w:t>
            </w:r>
            <w:r w:rsidRPr="00892695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:</w:t>
            </w:r>
          </w:p>
          <w:p w14:paraId="4C896F1D" w14:textId="77777777" w:rsidR="00495852" w:rsidRPr="00892695" w:rsidRDefault="00495852" w:rsidP="00495852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892695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реализовывать </w:t>
            </w:r>
            <w:r w:rsidRPr="00892695">
              <w:rPr>
                <w:rFonts w:ascii="Times New Roman" w:hAnsi="Times New Roman" w:cs="Times New Roman"/>
                <w:sz w:val="24"/>
              </w:rPr>
              <w:t xml:space="preserve">финансовое и инвестиционное планирование и моделирование в Excel и с помощью других программных </w:t>
            </w:r>
            <w:r w:rsidRPr="00892695">
              <w:rPr>
                <w:rFonts w:ascii="Times New Roman" w:hAnsi="Times New Roman" w:cs="Times New Roman"/>
                <w:sz w:val="24"/>
              </w:rPr>
              <w:lastRenderedPageBreak/>
              <w:t>продуктов.</w:t>
            </w:r>
            <w:r w:rsidRPr="00892695">
              <w:rPr>
                <w:rFonts w:ascii="Times New Roman" w:hAnsi="Times New Roman" w:cs="Times New Roman"/>
                <w:sz w:val="24"/>
              </w:rPr>
              <w:br/>
            </w:r>
          </w:p>
          <w:p w14:paraId="4F787C15" w14:textId="77777777" w:rsidR="00495852" w:rsidRPr="00892695" w:rsidRDefault="00495852" w:rsidP="00495852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892695">
              <w:rPr>
                <w:rFonts w:ascii="Times New Roman" w:hAnsi="Times New Roman" w:cs="Times New Roman"/>
                <w:b/>
                <w:bCs/>
                <w:i/>
                <w:iCs/>
                <w:color w:val="0D0D0D"/>
                <w:sz w:val="24"/>
                <w:szCs w:val="24"/>
              </w:rPr>
              <w:t>Знать</w:t>
            </w:r>
            <w:r w:rsidRPr="00892695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:</w:t>
            </w:r>
          </w:p>
          <w:p w14:paraId="5C3D1595" w14:textId="77777777" w:rsidR="00495852" w:rsidRPr="00892695" w:rsidRDefault="00495852" w:rsidP="00495852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892695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методологию </w:t>
            </w:r>
            <w:r w:rsidRPr="00892695">
              <w:rPr>
                <w:rFonts w:ascii="Times New Roman" w:hAnsi="Times New Roman" w:cs="Times New Roman"/>
                <w:sz w:val="24"/>
              </w:rPr>
              <w:t>процесс аудита и оценки существующих гостиничных проектов.</w:t>
            </w:r>
          </w:p>
          <w:p w14:paraId="2E71DACF" w14:textId="77777777" w:rsidR="00495852" w:rsidRPr="00892695" w:rsidRDefault="00495852" w:rsidP="00495852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892695">
              <w:rPr>
                <w:rFonts w:ascii="Times New Roman" w:hAnsi="Times New Roman" w:cs="Times New Roman"/>
                <w:b/>
                <w:bCs/>
                <w:i/>
                <w:iCs/>
                <w:color w:val="0D0D0D"/>
                <w:sz w:val="24"/>
                <w:szCs w:val="24"/>
              </w:rPr>
              <w:t>Уметь</w:t>
            </w:r>
            <w:r w:rsidRPr="00892695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:</w:t>
            </w:r>
          </w:p>
          <w:p w14:paraId="60E3FD55" w14:textId="77777777" w:rsidR="00495852" w:rsidRPr="00892695" w:rsidRDefault="00495852" w:rsidP="00495852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892695">
              <w:rPr>
                <w:rFonts w:ascii="Times New Roman" w:hAnsi="Times New Roman" w:cs="Times New Roman"/>
                <w:sz w:val="24"/>
              </w:rPr>
              <w:t xml:space="preserve">контролировать процесс аудита и оценки существующих гостиничных проектов с целью внедрения инновационных преобразований, улучшающих операционные показатели деятельности гостиничного предприятия.   </w:t>
            </w:r>
            <w:r w:rsidRPr="00892695">
              <w:rPr>
                <w:rFonts w:ascii="Times New Roman" w:hAnsi="Times New Roman" w:cs="Times New Roman"/>
                <w:sz w:val="24"/>
              </w:rPr>
              <w:br/>
            </w:r>
          </w:p>
          <w:p w14:paraId="257A8052" w14:textId="77777777" w:rsidR="00495852" w:rsidRPr="00892695" w:rsidRDefault="00495852" w:rsidP="00495852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892695">
              <w:rPr>
                <w:rFonts w:ascii="Times New Roman" w:hAnsi="Times New Roman" w:cs="Times New Roman"/>
                <w:b/>
                <w:bCs/>
                <w:i/>
                <w:iCs/>
                <w:color w:val="0D0D0D"/>
                <w:sz w:val="24"/>
                <w:szCs w:val="24"/>
              </w:rPr>
              <w:t>Знать</w:t>
            </w:r>
            <w:r w:rsidRPr="00892695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:</w:t>
            </w:r>
          </w:p>
          <w:p w14:paraId="6799867B" w14:textId="77777777" w:rsidR="00495852" w:rsidRPr="00892695" w:rsidRDefault="00495852" w:rsidP="00495852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892695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методологию </w:t>
            </w:r>
            <w:r w:rsidRPr="00892695">
              <w:rPr>
                <w:rFonts w:ascii="Times New Roman" w:hAnsi="Times New Roman" w:cs="Times New Roman"/>
                <w:sz w:val="24"/>
              </w:rPr>
              <w:t>оценки эффективного использования земельного участка, в том числе с учетом оценки правовых рисков и технико- экономического обоснования предлагаемых проектных решений.</w:t>
            </w:r>
          </w:p>
          <w:p w14:paraId="07C8FB79" w14:textId="77777777" w:rsidR="00495852" w:rsidRPr="00892695" w:rsidRDefault="00495852" w:rsidP="00495852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892695">
              <w:rPr>
                <w:rFonts w:ascii="Times New Roman" w:hAnsi="Times New Roman" w:cs="Times New Roman"/>
                <w:b/>
                <w:bCs/>
                <w:i/>
                <w:iCs/>
                <w:color w:val="0D0D0D"/>
                <w:sz w:val="24"/>
                <w:szCs w:val="24"/>
              </w:rPr>
              <w:t>Уметь</w:t>
            </w:r>
            <w:r w:rsidRPr="00892695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:</w:t>
            </w:r>
          </w:p>
          <w:p w14:paraId="4728A20A" w14:textId="4463FBD1" w:rsidR="00495852" w:rsidRPr="00892695" w:rsidRDefault="00495852" w:rsidP="00495852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D0D0D"/>
                <w:sz w:val="24"/>
                <w:szCs w:val="24"/>
              </w:rPr>
            </w:pPr>
            <w:r w:rsidRPr="00892695">
              <w:rPr>
                <w:rFonts w:ascii="Times New Roman" w:hAnsi="Times New Roman" w:cs="Times New Roman"/>
                <w:sz w:val="24"/>
              </w:rPr>
              <w:t>оценивать эффективное использование земельного участка, в том числе с учетом оценки правовых рисков и технико- экономического обоснования предлагаемых проектных решений.</w:t>
            </w:r>
          </w:p>
        </w:tc>
      </w:tr>
    </w:tbl>
    <w:p w14:paraId="6995972E" w14:textId="77777777" w:rsidR="002357B5" w:rsidRDefault="002357B5" w:rsidP="005B7C32">
      <w:pPr>
        <w:widowControl w:val="0"/>
        <w:jc w:val="both"/>
        <w:rPr>
          <w:b/>
          <w:sz w:val="32"/>
          <w:szCs w:val="32"/>
        </w:rPr>
      </w:pPr>
    </w:p>
    <w:p w14:paraId="58697202" w14:textId="77777777" w:rsidR="00A4199E" w:rsidRDefault="00A4199E" w:rsidP="009D1F39">
      <w:pPr>
        <w:pStyle w:val="af1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42247DF" w14:textId="77777777" w:rsidR="00BB7050" w:rsidRDefault="00BB7050" w:rsidP="009D1F39">
      <w:pPr>
        <w:pStyle w:val="af1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422C18B1" w14:textId="77777777" w:rsidR="00BB7050" w:rsidRDefault="00BB7050" w:rsidP="009D1F39">
      <w:pPr>
        <w:pStyle w:val="af1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0BC209C" w14:textId="77777777" w:rsidR="00BB7050" w:rsidRDefault="00BB7050" w:rsidP="009D1F39">
      <w:pPr>
        <w:pStyle w:val="af1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C3BC023" w14:textId="77777777" w:rsidR="00BB7050" w:rsidRDefault="00BB7050" w:rsidP="009D1F39">
      <w:pPr>
        <w:pStyle w:val="af1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2C11A79" w14:textId="564D037A" w:rsidR="0012783E" w:rsidRPr="008019C6" w:rsidRDefault="0012783E" w:rsidP="008019C6">
      <w:pPr>
        <w:pStyle w:val="af1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019C6">
        <w:rPr>
          <w:rFonts w:ascii="Times New Roman" w:eastAsia="Times New Roman" w:hAnsi="Times New Roman" w:cs="Times New Roman"/>
          <w:b/>
          <w:bCs/>
          <w:sz w:val="28"/>
          <w:szCs w:val="28"/>
        </w:rPr>
        <w:t>Учебно-тематический план НИС</w:t>
      </w:r>
    </w:p>
    <w:p w14:paraId="15215320" w14:textId="77777777" w:rsidR="0012783E" w:rsidRPr="008641A0" w:rsidRDefault="0012783E" w:rsidP="007840B7">
      <w:pPr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641A0">
        <w:rPr>
          <w:rFonts w:ascii="Times New Roman" w:eastAsia="Times New Roman" w:hAnsi="Times New Roman" w:cs="Times New Roman"/>
          <w:sz w:val="28"/>
          <w:szCs w:val="28"/>
        </w:rPr>
        <w:t>Общая трудоемкость НИС составляет 6 зачетных единиц (216 часов).</w:t>
      </w:r>
    </w:p>
    <w:p w14:paraId="286C1CF9" w14:textId="3CA71D82" w:rsidR="0012783E" w:rsidRDefault="0012783E" w:rsidP="007840B7">
      <w:pPr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641A0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Вид промежуточной атте</w:t>
      </w:r>
      <w:r w:rsidR="005B7C32">
        <w:rPr>
          <w:rFonts w:ascii="Times New Roman" w:eastAsia="Times New Roman" w:hAnsi="Times New Roman" w:cs="Times New Roman"/>
          <w:bCs/>
          <w:sz w:val="28"/>
          <w:szCs w:val="28"/>
        </w:rPr>
        <w:t xml:space="preserve">стации – зачеты – во 2, 4, 6 </w:t>
      </w:r>
      <w:r w:rsidRPr="008641A0">
        <w:rPr>
          <w:rFonts w:ascii="Times New Roman" w:eastAsia="Times New Roman" w:hAnsi="Times New Roman" w:cs="Times New Roman"/>
          <w:bCs/>
          <w:sz w:val="28"/>
          <w:szCs w:val="28"/>
        </w:rPr>
        <w:t xml:space="preserve">модулях. </w:t>
      </w:r>
    </w:p>
    <w:p w14:paraId="7223E196" w14:textId="1CB7D991" w:rsidR="00495852" w:rsidRPr="00495852" w:rsidRDefault="00495852" w:rsidP="007840B7">
      <w:pPr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</w:p>
    <w:tbl>
      <w:tblPr>
        <w:tblStyle w:val="aa"/>
        <w:tblW w:w="9464" w:type="dxa"/>
        <w:tblLayout w:type="fixed"/>
        <w:tblLook w:val="04A0" w:firstRow="1" w:lastRow="0" w:firstColumn="1" w:lastColumn="0" w:noHBand="0" w:noVBand="1"/>
      </w:tblPr>
      <w:tblGrid>
        <w:gridCol w:w="3964"/>
        <w:gridCol w:w="709"/>
        <w:gridCol w:w="1134"/>
        <w:gridCol w:w="992"/>
        <w:gridCol w:w="2665"/>
      </w:tblGrid>
      <w:tr w:rsidR="008641A0" w:rsidRPr="008641A0" w14:paraId="5A508C69" w14:textId="77777777" w:rsidTr="009D1F39">
        <w:trPr>
          <w:trHeight w:val="20"/>
        </w:trPr>
        <w:tc>
          <w:tcPr>
            <w:tcW w:w="3964" w:type="dxa"/>
            <w:vMerge w:val="restart"/>
            <w:hideMark/>
          </w:tcPr>
          <w:p w14:paraId="50F8EE57" w14:textId="77777777" w:rsidR="00841DE4" w:rsidRPr="00495852" w:rsidRDefault="00841DE4" w:rsidP="00B7341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852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темы</w:t>
            </w:r>
          </w:p>
          <w:p w14:paraId="78DC54F2" w14:textId="77777777" w:rsidR="00841DE4" w:rsidRPr="00495852" w:rsidRDefault="00841DE4" w:rsidP="00B7341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852">
              <w:rPr>
                <w:rFonts w:ascii="Times New Roman" w:eastAsia="Times New Roman" w:hAnsi="Times New Roman" w:cs="Times New Roman"/>
                <w:sz w:val="24"/>
                <w:szCs w:val="24"/>
              </w:rPr>
              <w:t>(раздела)</w:t>
            </w:r>
          </w:p>
        </w:tc>
        <w:tc>
          <w:tcPr>
            <w:tcW w:w="2835" w:type="dxa"/>
            <w:gridSpan w:val="3"/>
            <w:hideMark/>
          </w:tcPr>
          <w:p w14:paraId="37B3C3D9" w14:textId="77777777" w:rsidR="00841DE4" w:rsidRPr="00495852" w:rsidRDefault="00841DE4" w:rsidP="00B7341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852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 в часах</w:t>
            </w:r>
          </w:p>
        </w:tc>
        <w:tc>
          <w:tcPr>
            <w:tcW w:w="2665" w:type="dxa"/>
            <w:vMerge w:val="restart"/>
          </w:tcPr>
          <w:p w14:paraId="2374FE67" w14:textId="2922131F" w:rsidR="00841DE4" w:rsidRPr="00495852" w:rsidRDefault="00841DE4" w:rsidP="00B7341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852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проведения семинара</w:t>
            </w:r>
          </w:p>
        </w:tc>
      </w:tr>
      <w:tr w:rsidR="008641A0" w:rsidRPr="008641A0" w14:paraId="324C1FD3" w14:textId="77777777" w:rsidTr="009D1F39">
        <w:trPr>
          <w:trHeight w:val="20"/>
        </w:trPr>
        <w:tc>
          <w:tcPr>
            <w:tcW w:w="3964" w:type="dxa"/>
            <w:vMerge/>
            <w:hideMark/>
          </w:tcPr>
          <w:p w14:paraId="5F276D90" w14:textId="77777777" w:rsidR="00841DE4" w:rsidRPr="00495852" w:rsidRDefault="00841DE4" w:rsidP="007840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hideMark/>
          </w:tcPr>
          <w:p w14:paraId="06A309DA" w14:textId="77777777" w:rsidR="00841DE4" w:rsidRPr="00495852" w:rsidRDefault="00841DE4" w:rsidP="007840B7">
            <w:pPr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49585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hideMark/>
          </w:tcPr>
          <w:p w14:paraId="37BDB02F" w14:textId="77777777" w:rsidR="00841DE4" w:rsidRPr="00495852" w:rsidRDefault="00841DE4" w:rsidP="007840B7">
            <w:pPr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49585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Аудиторная работа</w:t>
            </w:r>
          </w:p>
        </w:tc>
        <w:tc>
          <w:tcPr>
            <w:tcW w:w="992" w:type="dxa"/>
            <w:hideMark/>
          </w:tcPr>
          <w:p w14:paraId="031CD990" w14:textId="77777777" w:rsidR="00841DE4" w:rsidRPr="00495852" w:rsidRDefault="00841DE4" w:rsidP="007840B7">
            <w:pPr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49585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Самостоятельная работа</w:t>
            </w:r>
          </w:p>
        </w:tc>
        <w:tc>
          <w:tcPr>
            <w:tcW w:w="2665" w:type="dxa"/>
            <w:vMerge/>
            <w:hideMark/>
          </w:tcPr>
          <w:p w14:paraId="04D31EAA" w14:textId="77777777" w:rsidR="00841DE4" w:rsidRPr="00495852" w:rsidRDefault="00841DE4" w:rsidP="007840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41A0" w:rsidRPr="008641A0" w14:paraId="4BF21D05" w14:textId="77777777" w:rsidTr="009D1F39">
        <w:trPr>
          <w:trHeight w:val="20"/>
        </w:trPr>
        <w:tc>
          <w:tcPr>
            <w:tcW w:w="3964" w:type="dxa"/>
            <w:hideMark/>
          </w:tcPr>
          <w:p w14:paraId="2D6DB7BD" w14:textId="77777777" w:rsidR="00841DE4" w:rsidRPr="00495852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852">
              <w:rPr>
                <w:rFonts w:ascii="Times New Roman" w:hAnsi="Times New Roman" w:cs="Times New Roman"/>
                <w:sz w:val="24"/>
                <w:szCs w:val="24"/>
              </w:rPr>
              <w:t>1. Обсуждение индивидуальных планов студентов и направлений их научных исследований</w:t>
            </w:r>
          </w:p>
        </w:tc>
        <w:tc>
          <w:tcPr>
            <w:tcW w:w="709" w:type="dxa"/>
            <w:hideMark/>
          </w:tcPr>
          <w:p w14:paraId="652E8CEF" w14:textId="1430519E" w:rsidR="00841DE4" w:rsidRPr="00BB7050" w:rsidRDefault="00BB7050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05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hideMark/>
          </w:tcPr>
          <w:p w14:paraId="45E1A905" w14:textId="4069825F" w:rsidR="00841DE4" w:rsidRPr="00BB7050" w:rsidRDefault="00892695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0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hideMark/>
          </w:tcPr>
          <w:p w14:paraId="7D1DEE18" w14:textId="77777777" w:rsidR="00841DE4" w:rsidRPr="00BB7050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05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65" w:type="dxa"/>
            <w:hideMark/>
          </w:tcPr>
          <w:p w14:paraId="0044014A" w14:textId="77777777" w:rsidR="00841DE4" w:rsidRPr="00495852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852">
              <w:rPr>
                <w:rFonts w:ascii="Times New Roman" w:hAnsi="Times New Roman" w:cs="Times New Roman"/>
                <w:sz w:val="24"/>
                <w:szCs w:val="24"/>
              </w:rPr>
              <w:t>Обсуждение планов</w:t>
            </w:r>
          </w:p>
        </w:tc>
      </w:tr>
      <w:tr w:rsidR="008641A0" w:rsidRPr="008641A0" w14:paraId="1541456B" w14:textId="77777777" w:rsidTr="009D1F39">
        <w:trPr>
          <w:trHeight w:val="20"/>
        </w:trPr>
        <w:tc>
          <w:tcPr>
            <w:tcW w:w="3964" w:type="dxa"/>
            <w:hideMark/>
          </w:tcPr>
          <w:p w14:paraId="225017F2" w14:textId="59267F00" w:rsidR="00841DE4" w:rsidRPr="00495852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852">
              <w:rPr>
                <w:rFonts w:ascii="Times New Roman" w:hAnsi="Times New Roman" w:cs="Times New Roman"/>
                <w:sz w:val="24"/>
                <w:szCs w:val="24"/>
              </w:rPr>
              <w:t>2. Информационное обеспечение научных исследований. Обработка аналитической и эмпирической информации</w:t>
            </w:r>
          </w:p>
        </w:tc>
        <w:tc>
          <w:tcPr>
            <w:tcW w:w="709" w:type="dxa"/>
            <w:hideMark/>
          </w:tcPr>
          <w:p w14:paraId="75B35994" w14:textId="19E113F9" w:rsidR="00841DE4" w:rsidRPr="00BB7050" w:rsidRDefault="00BB7050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05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hideMark/>
          </w:tcPr>
          <w:p w14:paraId="7C808B95" w14:textId="139E4FBB" w:rsidR="00841DE4" w:rsidRPr="00BB7050" w:rsidRDefault="00892695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0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hideMark/>
          </w:tcPr>
          <w:p w14:paraId="6A77C70A" w14:textId="54E86FF7" w:rsidR="00841DE4" w:rsidRPr="00BB7050" w:rsidRDefault="00892695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05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65" w:type="dxa"/>
            <w:hideMark/>
          </w:tcPr>
          <w:p w14:paraId="101BCAD7" w14:textId="77777777" w:rsidR="00841DE4" w:rsidRPr="00495852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852">
              <w:rPr>
                <w:rFonts w:ascii="Times New Roman" w:hAnsi="Times New Roman" w:cs="Times New Roman"/>
                <w:sz w:val="24"/>
                <w:szCs w:val="24"/>
              </w:rPr>
              <w:t>Научная дискуссия</w:t>
            </w:r>
          </w:p>
        </w:tc>
      </w:tr>
      <w:tr w:rsidR="008641A0" w:rsidRPr="008641A0" w14:paraId="70CFDAF5" w14:textId="77777777" w:rsidTr="009D1F39">
        <w:trPr>
          <w:trHeight w:val="20"/>
        </w:trPr>
        <w:tc>
          <w:tcPr>
            <w:tcW w:w="3964" w:type="dxa"/>
            <w:hideMark/>
          </w:tcPr>
          <w:p w14:paraId="0410CCE7" w14:textId="77777777" w:rsidR="00841DE4" w:rsidRPr="00495852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852">
              <w:rPr>
                <w:rFonts w:ascii="Times New Roman" w:hAnsi="Times New Roman" w:cs="Times New Roman"/>
                <w:sz w:val="24"/>
                <w:szCs w:val="24"/>
              </w:rPr>
              <w:t xml:space="preserve">3. Методология научных исследований: работа с полнотекстовыми базами научных статей </w:t>
            </w:r>
          </w:p>
        </w:tc>
        <w:tc>
          <w:tcPr>
            <w:tcW w:w="709" w:type="dxa"/>
            <w:hideMark/>
          </w:tcPr>
          <w:p w14:paraId="139161C8" w14:textId="43F34E5D" w:rsidR="00841DE4" w:rsidRPr="00BB7050" w:rsidRDefault="00BB7050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05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hideMark/>
          </w:tcPr>
          <w:p w14:paraId="4B610169" w14:textId="4704417E" w:rsidR="00841DE4" w:rsidRPr="00BB7050" w:rsidRDefault="00892695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0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hideMark/>
          </w:tcPr>
          <w:p w14:paraId="637FE51F" w14:textId="6C6C3BDB" w:rsidR="00841DE4" w:rsidRPr="00BB7050" w:rsidRDefault="00892695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05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65" w:type="dxa"/>
            <w:hideMark/>
          </w:tcPr>
          <w:p w14:paraId="3C85B725" w14:textId="77777777" w:rsidR="00841DE4" w:rsidRPr="00495852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852">
              <w:rPr>
                <w:rFonts w:ascii="Times New Roman" w:hAnsi="Times New Roman" w:cs="Times New Roman"/>
                <w:sz w:val="24"/>
                <w:szCs w:val="24"/>
              </w:rPr>
              <w:t>Семинар</w:t>
            </w:r>
          </w:p>
        </w:tc>
      </w:tr>
      <w:tr w:rsidR="008641A0" w:rsidRPr="008641A0" w14:paraId="62EE4BE1" w14:textId="77777777" w:rsidTr="009D1F39">
        <w:trPr>
          <w:trHeight w:val="20"/>
        </w:trPr>
        <w:tc>
          <w:tcPr>
            <w:tcW w:w="3964" w:type="dxa"/>
            <w:hideMark/>
          </w:tcPr>
          <w:p w14:paraId="710FE502" w14:textId="77777777" w:rsidR="00841DE4" w:rsidRPr="00495852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852">
              <w:rPr>
                <w:rFonts w:ascii="Times New Roman" w:hAnsi="Times New Roman" w:cs="Times New Roman"/>
                <w:sz w:val="24"/>
                <w:szCs w:val="24"/>
              </w:rPr>
              <w:t>4. Методология научных исследований. Разработка проекта научной статьи для публикации в иностранном журнале</w:t>
            </w:r>
          </w:p>
        </w:tc>
        <w:tc>
          <w:tcPr>
            <w:tcW w:w="709" w:type="dxa"/>
            <w:hideMark/>
          </w:tcPr>
          <w:p w14:paraId="09D16F3F" w14:textId="2D533C32" w:rsidR="00841DE4" w:rsidRPr="00BB7050" w:rsidRDefault="00BB7050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05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hideMark/>
          </w:tcPr>
          <w:p w14:paraId="42A57E8E" w14:textId="6D36B42C" w:rsidR="00841DE4" w:rsidRPr="00BB7050" w:rsidRDefault="00892695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0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hideMark/>
          </w:tcPr>
          <w:p w14:paraId="61F4F00A" w14:textId="08EF03C4" w:rsidR="00841DE4" w:rsidRPr="00BB7050" w:rsidRDefault="00892695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05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65" w:type="dxa"/>
            <w:hideMark/>
          </w:tcPr>
          <w:p w14:paraId="0CA9A367" w14:textId="77777777" w:rsidR="00841DE4" w:rsidRPr="00495852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852">
              <w:rPr>
                <w:rFonts w:ascii="Times New Roman" w:hAnsi="Times New Roman" w:cs="Times New Roman"/>
                <w:sz w:val="24"/>
                <w:szCs w:val="24"/>
              </w:rPr>
              <w:t>Научная дискуссия</w:t>
            </w:r>
          </w:p>
        </w:tc>
      </w:tr>
      <w:tr w:rsidR="008641A0" w:rsidRPr="008641A0" w14:paraId="3AD38D06" w14:textId="77777777" w:rsidTr="009D1F39">
        <w:trPr>
          <w:trHeight w:val="20"/>
        </w:trPr>
        <w:tc>
          <w:tcPr>
            <w:tcW w:w="3964" w:type="dxa"/>
            <w:hideMark/>
          </w:tcPr>
          <w:p w14:paraId="6AE1F00B" w14:textId="2BD932E1" w:rsidR="00841DE4" w:rsidRPr="00495852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85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5. Тенденции развития </w:t>
            </w:r>
            <w:r w:rsidR="00A4199E" w:rsidRPr="0049585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государственного финансового контроля</w:t>
            </w:r>
          </w:p>
        </w:tc>
        <w:tc>
          <w:tcPr>
            <w:tcW w:w="709" w:type="dxa"/>
            <w:hideMark/>
          </w:tcPr>
          <w:p w14:paraId="78C2D91E" w14:textId="74AF4425" w:rsidR="00841DE4" w:rsidRPr="00BB7050" w:rsidRDefault="00BB7050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05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hideMark/>
          </w:tcPr>
          <w:p w14:paraId="66104F4E" w14:textId="37E34BDC" w:rsidR="00841DE4" w:rsidRPr="00BB7050" w:rsidRDefault="00892695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0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hideMark/>
          </w:tcPr>
          <w:p w14:paraId="1ABF4379" w14:textId="77777777" w:rsidR="00841DE4" w:rsidRPr="00BB7050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05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65" w:type="dxa"/>
            <w:hideMark/>
          </w:tcPr>
          <w:p w14:paraId="368C2E28" w14:textId="77777777" w:rsidR="00841DE4" w:rsidRPr="00495852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852">
              <w:rPr>
                <w:rFonts w:ascii="Times New Roman" w:hAnsi="Times New Roman" w:cs="Times New Roman"/>
                <w:sz w:val="24"/>
                <w:szCs w:val="24"/>
              </w:rPr>
              <w:t>Мастер-класс</w:t>
            </w:r>
          </w:p>
        </w:tc>
      </w:tr>
      <w:tr w:rsidR="008641A0" w:rsidRPr="008641A0" w14:paraId="520E9CBE" w14:textId="77777777" w:rsidTr="009D1F39">
        <w:trPr>
          <w:trHeight w:val="20"/>
        </w:trPr>
        <w:tc>
          <w:tcPr>
            <w:tcW w:w="3964" w:type="dxa"/>
            <w:hideMark/>
          </w:tcPr>
          <w:p w14:paraId="60D5E682" w14:textId="01A0CCB5" w:rsidR="00841DE4" w:rsidRPr="00495852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85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6. Новые </w:t>
            </w:r>
            <w:r w:rsidR="00A4199E" w:rsidRPr="0049585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концепции развития государственного финансового контроля</w:t>
            </w:r>
          </w:p>
        </w:tc>
        <w:tc>
          <w:tcPr>
            <w:tcW w:w="709" w:type="dxa"/>
            <w:hideMark/>
          </w:tcPr>
          <w:p w14:paraId="08F9066F" w14:textId="3762EB65" w:rsidR="00841DE4" w:rsidRPr="00BB7050" w:rsidRDefault="00BB7050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05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hideMark/>
          </w:tcPr>
          <w:p w14:paraId="547897CE" w14:textId="29F54F54" w:rsidR="00841DE4" w:rsidRPr="00BB7050" w:rsidRDefault="00892695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0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hideMark/>
          </w:tcPr>
          <w:p w14:paraId="31649E9E" w14:textId="1B624CAF" w:rsidR="00841DE4" w:rsidRPr="00BB7050" w:rsidRDefault="00892695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05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65" w:type="dxa"/>
            <w:hideMark/>
          </w:tcPr>
          <w:p w14:paraId="7C25D2A2" w14:textId="77777777" w:rsidR="00841DE4" w:rsidRPr="00495852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852">
              <w:rPr>
                <w:rFonts w:ascii="Times New Roman" w:hAnsi="Times New Roman" w:cs="Times New Roman"/>
                <w:sz w:val="24"/>
                <w:szCs w:val="24"/>
              </w:rPr>
              <w:t>Научная дискуссия</w:t>
            </w:r>
          </w:p>
        </w:tc>
      </w:tr>
      <w:tr w:rsidR="008641A0" w:rsidRPr="008641A0" w14:paraId="526BED9D" w14:textId="77777777" w:rsidTr="009D1F39">
        <w:trPr>
          <w:trHeight w:val="20"/>
        </w:trPr>
        <w:tc>
          <w:tcPr>
            <w:tcW w:w="3964" w:type="dxa"/>
            <w:hideMark/>
          </w:tcPr>
          <w:p w14:paraId="15A003A9" w14:textId="77777777" w:rsidR="00841DE4" w:rsidRPr="00495852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85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958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495852">
              <w:rPr>
                <w:rFonts w:ascii="Times New Roman" w:hAnsi="Times New Roman" w:cs="Times New Roman"/>
                <w:sz w:val="24"/>
                <w:szCs w:val="24"/>
              </w:rPr>
              <w:t>Зачет (2 модуль)</w:t>
            </w:r>
          </w:p>
        </w:tc>
        <w:tc>
          <w:tcPr>
            <w:tcW w:w="709" w:type="dxa"/>
            <w:hideMark/>
          </w:tcPr>
          <w:p w14:paraId="36B92DAE" w14:textId="15FD1810" w:rsidR="00841DE4" w:rsidRPr="00BB7050" w:rsidRDefault="00BB7050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05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hideMark/>
          </w:tcPr>
          <w:p w14:paraId="791A4A65" w14:textId="0E69F1F5" w:rsidR="00841DE4" w:rsidRPr="00BB7050" w:rsidRDefault="00892695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0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hideMark/>
          </w:tcPr>
          <w:p w14:paraId="00A4EAE6" w14:textId="545DBEB5" w:rsidR="00841DE4" w:rsidRPr="00BB7050" w:rsidRDefault="00892695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05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65" w:type="dxa"/>
            <w:hideMark/>
          </w:tcPr>
          <w:p w14:paraId="51D423BD" w14:textId="77777777" w:rsidR="00841DE4" w:rsidRPr="00495852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852">
              <w:rPr>
                <w:rFonts w:ascii="Times New Roman" w:hAnsi="Times New Roman" w:cs="Times New Roman"/>
                <w:sz w:val="24"/>
                <w:szCs w:val="24"/>
              </w:rPr>
              <w:t>Обсуждение результатов зачетного задания</w:t>
            </w:r>
          </w:p>
        </w:tc>
      </w:tr>
      <w:tr w:rsidR="008641A0" w:rsidRPr="008641A0" w14:paraId="4CAF1EE6" w14:textId="77777777" w:rsidTr="009D1F39">
        <w:trPr>
          <w:trHeight w:val="20"/>
        </w:trPr>
        <w:tc>
          <w:tcPr>
            <w:tcW w:w="3964" w:type="dxa"/>
            <w:hideMark/>
          </w:tcPr>
          <w:p w14:paraId="1187912E" w14:textId="75A20099" w:rsidR="00841DE4" w:rsidRPr="00495852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852">
              <w:rPr>
                <w:rFonts w:ascii="Times New Roman" w:hAnsi="Times New Roman" w:cs="Times New Roman"/>
                <w:sz w:val="24"/>
                <w:szCs w:val="24"/>
              </w:rPr>
              <w:t xml:space="preserve">8. Методология </w:t>
            </w:r>
            <w:r w:rsidR="00A4199E" w:rsidRPr="0049585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государственного финансового контроля</w:t>
            </w:r>
          </w:p>
        </w:tc>
        <w:tc>
          <w:tcPr>
            <w:tcW w:w="709" w:type="dxa"/>
            <w:hideMark/>
          </w:tcPr>
          <w:p w14:paraId="18D94FD4" w14:textId="399B7624" w:rsidR="00841DE4" w:rsidRPr="00BB7050" w:rsidRDefault="00BB7050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05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hideMark/>
          </w:tcPr>
          <w:p w14:paraId="63D841BE" w14:textId="684440FE" w:rsidR="00841DE4" w:rsidRPr="00BB7050" w:rsidRDefault="00892695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0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hideMark/>
          </w:tcPr>
          <w:p w14:paraId="7A5F0C08" w14:textId="01CF36C1" w:rsidR="00841DE4" w:rsidRPr="00BB7050" w:rsidRDefault="00892695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05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65" w:type="dxa"/>
          </w:tcPr>
          <w:p w14:paraId="3FC3916F" w14:textId="61DE3D8D" w:rsidR="00841DE4" w:rsidRPr="00495852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852">
              <w:rPr>
                <w:rFonts w:ascii="Times New Roman" w:hAnsi="Times New Roman" w:cs="Times New Roman"/>
                <w:sz w:val="24"/>
                <w:szCs w:val="24"/>
              </w:rPr>
              <w:t>Научная дискуссия</w:t>
            </w:r>
          </w:p>
        </w:tc>
      </w:tr>
      <w:tr w:rsidR="008641A0" w:rsidRPr="008641A0" w14:paraId="7717582F" w14:textId="77777777" w:rsidTr="009D1F39">
        <w:trPr>
          <w:trHeight w:val="20"/>
        </w:trPr>
        <w:tc>
          <w:tcPr>
            <w:tcW w:w="3964" w:type="dxa"/>
            <w:hideMark/>
          </w:tcPr>
          <w:p w14:paraId="754133A5" w14:textId="2B20217D" w:rsidR="00841DE4" w:rsidRPr="00495852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852">
              <w:rPr>
                <w:rFonts w:ascii="Times New Roman" w:hAnsi="Times New Roman" w:cs="Times New Roman"/>
                <w:sz w:val="24"/>
                <w:szCs w:val="24"/>
              </w:rPr>
              <w:t xml:space="preserve">9. Информационная база </w:t>
            </w:r>
            <w:r w:rsidR="00A4199E" w:rsidRPr="0049585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государственного финансового контроля</w:t>
            </w:r>
          </w:p>
        </w:tc>
        <w:tc>
          <w:tcPr>
            <w:tcW w:w="709" w:type="dxa"/>
            <w:hideMark/>
          </w:tcPr>
          <w:p w14:paraId="616735D4" w14:textId="2F59BEFE" w:rsidR="00841DE4" w:rsidRPr="00BB7050" w:rsidRDefault="00BB7050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05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hideMark/>
          </w:tcPr>
          <w:p w14:paraId="4F88EDA4" w14:textId="3DCFAEF0" w:rsidR="00841DE4" w:rsidRPr="00BB7050" w:rsidRDefault="00892695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0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hideMark/>
          </w:tcPr>
          <w:p w14:paraId="53118E6F" w14:textId="195523D7" w:rsidR="00841DE4" w:rsidRPr="00BB7050" w:rsidRDefault="00892695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05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65" w:type="dxa"/>
            <w:hideMark/>
          </w:tcPr>
          <w:p w14:paraId="63921AB4" w14:textId="4EA54D48" w:rsidR="00841DE4" w:rsidRPr="00495852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852">
              <w:rPr>
                <w:rFonts w:ascii="Times New Roman" w:hAnsi="Times New Roman" w:cs="Times New Roman"/>
                <w:sz w:val="24"/>
                <w:szCs w:val="24"/>
              </w:rPr>
              <w:t>Дискуссия по результатам обзора Н</w:t>
            </w:r>
            <w:r w:rsidR="00D8736E" w:rsidRPr="0049585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95852">
              <w:rPr>
                <w:rFonts w:ascii="Times New Roman" w:hAnsi="Times New Roman" w:cs="Times New Roman"/>
                <w:sz w:val="24"/>
                <w:szCs w:val="24"/>
              </w:rPr>
              <w:t>А и научной литературы</w:t>
            </w:r>
          </w:p>
        </w:tc>
      </w:tr>
      <w:tr w:rsidR="008641A0" w:rsidRPr="008641A0" w14:paraId="3910A7AA" w14:textId="77777777" w:rsidTr="009D1F39">
        <w:trPr>
          <w:trHeight w:val="20"/>
        </w:trPr>
        <w:tc>
          <w:tcPr>
            <w:tcW w:w="3964" w:type="dxa"/>
            <w:hideMark/>
          </w:tcPr>
          <w:p w14:paraId="559EF963" w14:textId="77777777" w:rsidR="00841DE4" w:rsidRPr="00495852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852">
              <w:rPr>
                <w:rFonts w:ascii="Times New Roman" w:eastAsia="Times New Roman" w:hAnsi="Times New Roman" w:cs="Times New Roman"/>
                <w:sz w:val="24"/>
                <w:szCs w:val="24"/>
              </w:rPr>
              <w:t>10. Обоснование актуальности выбранного направления научного исследования, выбор темы исследования в рамках выбранного направления, постановка целей и задач исследования, выделение объекта и предмета исследования, формулировка научной гипотезы</w:t>
            </w:r>
          </w:p>
        </w:tc>
        <w:tc>
          <w:tcPr>
            <w:tcW w:w="709" w:type="dxa"/>
            <w:hideMark/>
          </w:tcPr>
          <w:p w14:paraId="4ED21D9C" w14:textId="337BA302" w:rsidR="00841DE4" w:rsidRPr="00BB7050" w:rsidRDefault="00BB7050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05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hideMark/>
          </w:tcPr>
          <w:p w14:paraId="6DC6D0EC" w14:textId="0ADEA501" w:rsidR="00841DE4" w:rsidRPr="00BB7050" w:rsidRDefault="00BB7050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05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hideMark/>
          </w:tcPr>
          <w:p w14:paraId="7F49D31C" w14:textId="5909E9BA" w:rsidR="00841DE4" w:rsidRPr="00BB7050" w:rsidRDefault="00892695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05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65" w:type="dxa"/>
            <w:hideMark/>
          </w:tcPr>
          <w:p w14:paraId="4E34D03B" w14:textId="77777777" w:rsidR="00841DE4" w:rsidRPr="00495852" w:rsidRDefault="00841DE4" w:rsidP="007840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852">
              <w:rPr>
                <w:rFonts w:ascii="Times New Roman" w:eastAsia="Times New Roman" w:hAnsi="Times New Roman" w:cs="Times New Roman"/>
                <w:sz w:val="24"/>
                <w:szCs w:val="24"/>
              </w:rPr>
              <w:t>Дискуссия по актуальным проблемам исследования</w:t>
            </w:r>
          </w:p>
          <w:p w14:paraId="5B255966" w14:textId="77777777" w:rsidR="00841DE4" w:rsidRPr="00495852" w:rsidRDefault="00841DE4" w:rsidP="007840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852">
              <w:rPr>
                <w:rFonts w:ascii="Times New Roman" w:eastAsia="Times New Roman" w:hAnsi="Times New Roman" w:cs="Times New Roman"/>
                <w:sz w:val="24"/>
                <w:szCs w:val="24"/>
              </w:rPr>
              <w:t>Обзор российской и зарубежной научной литературы по теме исследования</w:t>
            </w:r>
          </w:p>
          <w:p w14:paraId="42E38275" w14:textId="77777777" w:rsidR="00841DE4" w:rsidRPr="00495852" w:rsidRDefault="00841DE4" w:rsidP="007840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852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Обоснование методики исследования</w:t>
            </w:r>
          </w:p>
          <w:p w14:paraId="2D10ABA1" w14:textId="77777777" w:rsidR="00841DE4" w:rsidRPr="00495852" w:rsidRDefault="00841DE4" w:rsidP="007840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Обсуждение обзорного реферата по </w:t>
            </w:r>
          </w:p>
          <w:p w14:paraId="73951341" w14:textId="77777777" w:rsidR="00841DE4" w:rsidRPr="00495852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8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направлению научно-исследовательской работы.  </w:t>
            </w:r>
          </w:p>
        </w:tc>
      </w:tr>
      <w:tr w:rsidR="008641A0" w:rsidRPr="008641A0" w14:paraId="7E6CB96E" w14:textId="77777777" w:rsidTr="009D1F39">
        <w:trPr>
          <w:trHeight w:val="20"/>
        </w:trPr>
        <w:tc>
          <w:tcPr>
            <w:tcW w:w="3964" w:type="dxa"/>
            <w:hideMark/>
          </w:tcPr>
          <w:p w14:paraId="4EFCF2C2" w14:textId="3E735990" w:rsidR="00841DE4" w:rsidRPr="00495852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8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11. Концепции развития </w:t>
            </w:r>
            <w:r w:rsidR="00B73414" w:rsidRPr="00495852">
              <w:rPr>
                <w:rFonts w:ascii="Times New Roman" w:hAnsi="Times New Roman" w:cs="Times New Roman"/>
                <w:sz w:val="24"/>
                <w:szCs w:val="24"/>
              </w:rPr>
              <w:t xml:space="preserve">системы </w:t>
            </w:r>
            <w:r w:rsidR="00A4199E" w:rsidRPr="0049585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государственного финансового контроля</w:t>
            </w:r>
          </w:p>
        </w:tc>
        <w:tc>
          <w:tcPr>
            <w:tcW w:w="709" w:type="dxa"/>
            <w:hideMark/>
          </w:tcPr>
          <w:p w14:paraId="58F9D9B0" w14:textId="10E385F1" w:rsidR="00841DE4" w:rsidRPr="00BB7050" w:rsidRDefault="00BB7050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05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hideMark/>
          </w:tcPr>
          <w:p w14:paraId="04210D48" w14:textId="69B70A1D" w:rsidR="00841DE4" w:rsidRPr="00BB7050" w:rsidRDefault="00BB7050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05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hideMark/>
          </w:tcPr>
          <w:p w14:paraId="03073C8E" w14:textId="702EA21B" w:rsidR="00841DE4" w:rsidRPr="00BB7050" w:rsidRDefault="00892695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05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65" w:type="dxa"/>
            <w:hideMark/>
          </w:tcPr>
          <w:p w14:paraId="47AACC4E" w14:textId="77777777" w:rsidR="00841DE4" w:rsidRPr="00495852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852">
              <w:rPr>
                <w:rFonts w:ascii="Times New Roman" w:hAnsi="Times New Roman" w:cs="Times New Roman"/>
                <w:sz w:val="24"/>
                <w:szCs w:val="24"/>
              </w:rPr>
              <w:t>Научная дискуссия</w:t>
            </w:r>
          </w:p>
        </w:tc>
      </w:tr>
      <w:tr w:rsidR="008641A0" w:rsidRPr="008641A0" w14:paraId="6C8DA559" w14:textId="77777777" w:rsidTr="009D1F39">
        <w:trPr>
          <w:trHeight w:val="20"/>
        </w:trPr>
        <w:tc>
          <w:tcPr>
            <w:tcW w:w="3964" w:type="dxa"/>
            <w:hideMark/>
          </w:tcPr>
          <w:p w14:paraId="2C12B3CA" w14:textId="5689F259" w:rsidR="00841DE4" w:rsidRPr="00495852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852">
              <w:rPr>
                <w:rFonts w:ascii="Times New Roman" w:hAnsi="Times New Roman" w:cs="Times New Roman"/>
                <w:sz w:val="24"/>
                <w:szCs w:val="24"/>
              </w:rPr>
              <w:t xml:space="preserve">12. Эволюция и основные направления развития </w:t>
            </w:r>
            <w:r w:rsidR="00B73414" w:rsidRPr="00495852">
              <w:rPr>
                <w:rFonts w:ascii="Times New Roman" w:hAnsi="Times New Roman" w:cs="Times New Roman"/>
                <w:sz w:val="24"/>
                <w:szCs w:val="24"/>
              </w:rPr>
              <w:t xml:space="preserve">системы </w:t>
            </w:r>
            <w:r w:rsidR="00A4199E" w:rsidRPr="0049585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государственного финансового контроля</w:t>
            </w:r>
          </w:p>
        </w:tc>
        <w:tc>
          <w:tcPr>
            <w:tcW w:w="709" w:type="dxa"/>
            <w:hideMark/>
          </w:tcPr>
          <w:p w14:paraId="6488058D" w14:textId="575BBEE5" w:rsidR="00841DE4" w:rsidRPr="00BB7050" w:rsidRDefault="00BB7050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05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hideMark/>
          </w:tcPr>
          <w:p w14:paraId="5149E2C4" w14:textId="78E65E82" w:rsidR="00841DE4" w:rsidRPr="00BB7050" w:rsidRDefault="00BB7050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05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hideMark/>
          </w:tcPr>
          <w:p w14:paraId="1A8D4C4D" w14:textId="77777777" w:rsidR="00841DE4" w:rsidRPr="00BB7050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05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65" w:type="dxa"/>
            <w:hideMark/>
          </w:tcPr>
          <w:p w14:paraId="39B4EA4F" w14:textId="77777777" w:rsidR="00841DE4" w:rsidRPr="00495852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852">
              <w:rPr>
                <w:rFonts w:ascii="Times New Roman" w:hAnsi="Times New Roman" w:cs="Times New Roman"/>
                <w:sz w:val="24"/>
                <w:szCs w:val="24"/>
              </w:rPr>
              <w:t>Научная дискуссия</w:t>
            </w:r>
          </w:p>
        </w:tc>
      </w:tr>
      <w:tr w:rsidR="008641A0" w:rsidRPr="008641A0" w14:paraId="0F692B47" w14:textId="77777777" w:rsidTr="009D1F39">
        <w:trPr>
          <w:trHeight w:val="20"/>
        </w:trPr>
        <w:tc>
          <w:tcPr>
            <w:tcW w:w="3964" w:type="dxa"/>
            <w:hideMark/>
          </w:tcPr>
          <w:p w14:paraId="110D4092" w14:textId="248BEAF7" w:rsidR="00841DE4" w:rsidRPr="00495852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852">
              <w:rPr>
                <w:rFonts w:ascii="Times New Roman" w:hAnsi="Times New Roman" w:cs="Times New Roman"/>
                <w:sz w:val="24"/>
                <w:szCs w:val="24"/>
              </w:rPr>
              <w:t>13. Совершенствование методических подходов к развити</w:t>
            </w:r>
            <w:r w:rsidR="00A4199E" w:rsidRPr="00495852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4958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199E" w:rsidRPr="0049585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государственного финансового контроля</w:t>
            </w:r>
          </w:p>
        </w:tc>
        <w:tc>
          <w:tcPr>
            <w:tcW w:w="709" w:type="dxa"/>
            <w:hideMark/>
          </w:tcPr>
          <w:p w14:paraId="4472D09E" w14:textId="29CBA285" w:rsidR="00841DE4" w:rsidRPr="00BB7050" w:rsidRDefault="00BB7050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05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hideMark/>
          </w:tcPr>
          <w:p w14:paraId="03BA245B" w14:textId="10425093" w:rsidR="00841DE4" w:rsidRPr="00BB7050" w:rsidRDefault="00BB7050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05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hideMark/>
          </w:tcPr>
          <w:p w14:paraId="17115A34" w14:textId="54223BBD" w:rsidR="00841DE4" w:rsidRPr="00BB7050" w:rsidRDefault="00892695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05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65" w:type="dxa"/>
            <w:hideMark/>
          </w:tcPr>
          <w:p w14:paraId="0FBE37A3" w14:textId="77777777" w:rsidR="00841DE4" w:rsidRPr="00495852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852">
              <w:rPr>
                <w:rFonts w:ascii="Times New Roman" w:hAnsi="Times New Roman" w:cs="Times New Roman"/>
                <w:sz w:val="24"/>
                <w:szCs w:val="24"/>
              </w:rPr>
              <w:t>Мастер-класс</w:t>
            </w:r>
          </w:p>
        </w:tc>
      </w:tr>
      <w:tr w:rsidR="008641A0" w:rsidRPr="008641A0" w14:paraId="0367ACA9" w14:textId="77777777" w:rsidTr="009D1F39">
        <w:trPr>
          <w:trHeight w:val="20"/>
        </w:trPr>
        <w:tc>
          <w:tcPr>
            <w:tcW w:w="3964" w:type="dxa"/>
            <w:hideMark/>
          </w:tcPr>
          <w:p w14:paraId="50AE0C12" w14:textId="77777777" w:rsidR="00841DE4" w:rsidRPr="00495852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8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14. </w:t>
            </w:r>
            <w:r w:rsidRPr="00495852">
              <w:rPr>
                <w:rFonts w:ascii="Times New Roman" w:hAnsi="Times New Roman" w:cs="Times New Roman"/>
                <w:sz w:val="24"/>
                <w:szCs w:val="24"/>
              </w:rPr>
              <w:t>Зачет (4 модуль)</w:t>
            </w:r>
          </w:p>
        </w:tc>
        <w:tc>
          <w:tcPr>
            <w:tcW w:w="709" w:type="dxa"/>
            <w:hideMark/>
          </w:tcPr>
          <w:p w14:paraId="4012011B" w14:textId="5B2A0637" w:rsidR="00841DE4" w:rsidRPr="00BB7050" w:rsidRDefault="00BB7050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05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hideMark/>
          </w:tcPr>
          <w:p w14:paraId="0DC1383C" w14:textId="64C1F50D" w:rsidR="00841DE4" w:rsidRPr="00BB7050" w:rsidRDefault="00892695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0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hideMark/>
          </w:tcPr>
          <w:p w14:paraId="48971DF4" w14:textId="40EAD8B1" w:rsidR="00841DE4" w:rsidRPr="00BB7050" w:rsidRDefault="00892695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05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65" w:type="dxa"/>
            <w:hideMark/>
          </w:tcPr>
          <w:p w14:paraId="6864F068" w14:textId="77777777" w:rsidR="00841DE4" w:rsidRPr="00495852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852">
              <w:rPr>
                <w:rFonts w:ascii="Times New Roman" w:hAnsi="Times New Roman" w:cs="Times New Roman"/>
                <w:sz w:val="24"/>
                <w:szCs w:val="24"/>
              </w:rPr>
              <w:t>Обсуждение результатов зачетного задания</w:t>
            </w:r>
          </w:p>
        </w:tc>
      </w:tr>
      <w:tr w:rsidR="008641A0" w:rsidRPr="008641A0" w14:paraId="66D9DF11" w14:textId="77777777" w:rsidTr="009D1F39">
        <w:trPr>
          <w:trHeight w:val="20"/>
        </w:trPr>
        <w:tc>
          <w:tcPr>
            <w:tcW w:w="3964" w:type="dxa"/>
            <w:hideMark/>
          </w:tcPr>
          <w:p w14:paraId="29863CB1" w14:textId="26C1C858" w:rsidR="00841DE4" w:rsidRPr="00495852" w:rsidRDefault="00841DE4" w:rsidP="00A4199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58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 по 1 году обучения (1-4 модули)</w:t>
            </w:r>
          </w:p>
        </w:tc>
        <w:tc>
          <w:tcPr>
            <w:tcW w:w="709" w:type="dxa"/>
            <w:hideMark/>
          </w:tcPr>
          <w:p w14:paraId="1DD314FD" w14:textId="77EF7254" w:rsidR="00841DE4" w:rsidRPr="00892695" w:rsidRDefault="00495852" w:rsidP="007840B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926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130</w:t>
            </w:r>
          </w:p>
        </w:tc>
        <w:tc>
          <w:tcPr>
            <w:tcW w:w="1134" w:type="dxa"/>
            <w:hideMark/>
          </w:tcPr>
          <w:p w14:paraId="45D8FAB6" w14:textId="761D693D" w:rsidR="00495852" w:rsidRPr="00892695" w:rsidRDefault="00495852" w:rsidP="007840B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926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992" w:type="dxa"/>
            <w:hideMark/>
          </w:tcPr>
          <w:p w14:paraId="3016F8ED" w14:textId="7F2CE238" w:rsidR="00495852" w:rsidRPr="00892695" w:rsidRDefault="00495852" w:rsidP="0089269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926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84</w:t>
            </w:r>
          </w:p>
        </w:tc>
        <w:tc>
          <w:tcPr>
            <w:tcW w:w="2665" w:type="dxa"/>
          </w:tcPr>
          <w:p w14:paraId="7C5869A5" w14:textId="77777777" w:rsidR="00841DE4" w:rsidRPr="00495852" w:rsidRDefault="00841DE4" w:rsidP="007840B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641A0" w:rsidRPr="008641A0" w14:paraId="3C58A885" w14:textId="77777777" w:rsidTr="009D1F39">
        <w:trPr>
          <w:trHeight w:val="20"/>
        </w:trPr>
        <w:tc>
          <w:tcPr>
            <w:tcW w:w="3964" w:type="dxa"/>
            <w:hideMark/>
          </w:tcPr>
          <w:p w14:paraId="4F4F8064" w14:textId="0D84FD01" w:rsidR="00841DE4" w:rsidRPr="00495852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852">
              <w:rPr>
                <w:rFonts w:ascii="Times New Roman" w:hAnsi="Times New Roman" w:cs="Times New Roman"/>
                <w:sz w:val="24"/>
                <w:szCs w:val="24"/>
              </w:rPr>
              <w:t>15. Разработка мероприятий по совершенствованию</w:t>
            </w:r>
            <w:r w:rsidR="00A4199E" w:rsidRPr="00495852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организационных основ </w:t>
            </w:r>
            <w:r w:rsidR="00A4199E" w:rsidRPr="0049585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государственного финансового контроля</w:t>
            </w:r>
          </w:p>
        </w:tc>
        <w:tc>
          <w:tcPr>
            <w:tcW w:w="709" w:type="dxa"/>
            <w:hideMark/>
          </w:tcPr>
          <w:p w14:paraId="37FD67C7" w14:textId="105BF760" w:rsidR="00841DE4" w:rsidRPr="00892695" w:rsidRDefault="00892695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69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hideMark/>
          </w:tcPr>
          <w:p w14:paraId="0F8302E8" w14:textId="77777777" w:rsidR="00841DE4" w:rsidRPr="00892695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6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hideMark/>
          </w:tcPr>
          <w:p w14:paraId="301327F1" w14:textId="421AF5DA" w:rsidR="00841DE4" w:rsidRPr="00892695" w:rsidRDefault="00892695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6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65" w:type="dxa"/>
            <w:hideMark/>
          </w:tcPr>
          <w:p w14:paraId="69F02216" w14:textId="77777777" w:rsidR="00841DE4" w:rsidRPr="00495852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852">
              <w:rPr>
                <w:rFonts w:ascii="Times New Roman" w:hAnsi="Times New Roman" w:cs="Times New Roman"/>
                <w:sz w:val="24"/>
                <w:szCs w:val="24"/>
              </w:rPr>
              <w:t>Мастер-класс/Научная дискуссия</w:t>
            </w:r>
          </w:p>
        </w:tc>
      </w:tr>
      <w:tr w:rsidR="008641A0" w:rsidRPr="008641A0" w14:paraId="4BFAC816" w14:textId="77777777" w:rsidTr="009D1F39">
        <w:trPr>
          <w:trHeight w:val="20"/>
        </w:trPr>
        <w:tc>
          <w:tcPr>
            <w:tcW w:w="3964" w:type="dxa"/>
            <w:hideMark/>
          </w:tcPr>
          <w:p w14:paraId="3045B9D4" w14:textId="0CE61692" w:rsidR="00841DE4" w:rsidRPr="00495852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852">
              <w:rPr>
                <w:rFonts w:ascii="Times New Roman" w:hAnsi="Times New Roman" w:cs="Times New Roman"/>
                <w:sz w:val="24"/>
                <w:szCs w:val="24"/>
              </w:rPr>
              <w:t xml:space="preserve">16. Оценка современного состояния института </w:t>
            </w:r>
            <w:r w:rsidR="00A4199E" w:rsidRPr="0049585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государственного финансового контроля</w:t>
            </w:r>
            <w:r w:rsidR="00A4199E" w:rsidRPr="004958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5852">
              <w:rPr>
                <w:rFonts w:ascii="Times New Roman" w:hAnsi="Times New Roman" w:cs="Times New Roman"/>
                <w:sz w:val="24"/>
                <w:szCs w:val="24"/>
              </w:rPr>
              <w:t xml:space="preserve">в России: анализ инструментария, определение тенденций развития </w:t>
            </w:r>
            <w:r w:rsidR="00F10EB3" w:rsidRPr="0049585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государственного финансового контроля</w:t>
            </w:r>
          </w:p>
        </w:tc>
        <w:tc>
          <w:tcPr>
            <w:tcW w:w="709" w:type="dxa"/>
            <w:hideMark/>
          </w:tcPr>
          <w:p w14:paraId="7DF6C6BD" w14:textId="025C2259" w:rsidR="00841DE4" w:rsidRPr="00892695" w:rsidRDefault="00892695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69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hideMark/>
          </w:tcPr>
          <w:p w14:paraId="7F3340DC" w14:textId="77777777" w:rsidR="00841DE4" w:rsidRPr="00892695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6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hideMark/>
          </w:tcPr>
          <w:p w14:paraId="6C4C3008" w14:textId="5338F1C5" w:rsidR="00841DE4" w:rsidRPr="00892695" w:rsidRDefault="00892695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6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65" w:type="dxa"/>
            <w:hideMark/>
          </w:tcPr>
          <w:p w14:paraId="1D4A71C1" w14:textId="3DCE7AD8" w:rsidR="00841DE4" w:rsidRPr="00495852" w:rsidRDefault="00841DE4" w:rsidP="009323A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852">
              <w:rPr>
                <w:rFonts w:ascii="Times New Roman" w:hAnsi="Times New Roman" w:cs="Times New Roman"/>
                <w:sz w:val="24"/>
                <w:szCs w:val="24"/>
              </w:rPr>
              <w:t>Дискуссия,</w:t>
            </w:r>
            <w:r w:rsidR="009323AC" w:rsidRPr="004958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5852">
              <w:rPr>
                <w:rFonts w:ascii="Times New Roman" w:hAnsi="Times New Roman" w:cs="Times New Roman"/>
                <w:sz w:val="24"/>
                <w:szCs w:val="24"/>
              </w:rPr>
              <w:t>обсуждение</w:t>
            </w:r>
          </w:p>
        </w:tc>
      </w:tr>
      <w:tr w:rsidR="008641A0" w:rsidRPr="008641A0" w14:paraId="34BB0BAE" w14:textId="77777777" w:rsidTr="009D1F39">
        <w:trPr>
          <w:trHeight w:val="20"/>
        </w:trPr>
        <w:tc>
          <w:tcPr>
            <w:tcW w:w="3964" w:type="dxa"/>
            <w:hideMark/>
          </w:tcPr>
          <w:p w14:paraId="6EDADF10" w14:textId="77777777" w:rsidR="00841DE4" w:rsidRPr="00495852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8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58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17. </w:t>
            </w:r>
            <w:r w:rsidRPr="00495852">
              <w:rPr>
                <w:rFonts w:ascii="Times New Roman" w:hAnsi="Times New Roman" w:cs="Times New Roman"/>
                <w:sz w:val="24"/>
                <w:szCs w:val="24"/>
              </w:rPr>
              <w:t>Обсуждение планов ВКР</w:t>
            </w:r>
          </w:p>
        </w:tc>
        <w:tc>
          <w:tcPr>
            <w:tcW w:w="709" w:type="dxa"/>
            <w:hideMark/>
          </w:tcPr>
          <w:p w14:paraId="5DAC584E" w14:textId="580112AB" w:rsidR="00841DE4" w:rsidRPr="00892695" w:rsidRDefault="00892695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69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hideMark/>
          </w:tcPr>
          <w:p w14:paraId="37C48CF7" w14:textId="77777777" w:rsidR="00841DE4" w:rsidRPr="00892695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6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hideMark/>
          </w:tcPr>
          <w:p w14:paraId="0A60B766" w14:textId="77C3BAD7" w:rsidR="00841DE4" w:rsidRPr="00892695" w:rsidRDefault="00892695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6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65" w:type="dxa"/>
            <w:hideMark/>
          </w:tcPr>
          <w:p w14:paraId="3B688B76" w14:textId="77777777" w:rsidR="00841DE4" w:rsidRPr="00495852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852">
              <w:rPr>
                <w:rFonts w:ascii="Times New Roman" w:hAnsi="Times New Roman" w:cs="Times New Roman"/>
                <w:sz w:val="24"/>
                <w:szCs w:val="24"/>
              </w:rPr>
              <w:t>Обсуждение планов</w:t>
            </w:r>
          </w:p>
        </w:tc>
      </w:tr>
      <w:tr w:rsidR="008641A0" w:rsidRPr="008641A0" w14:paraId="4B6D0391" w14:textId="77777777" w:rsidTr="009D1F39">
        <w:trPr>
          <w:trHeight w:val="20"/>
        </w:trPr>
        <w:tc>
          <w:tcPr>
            <w:tcW w:w="3964" w:type="dxa"/>
            <w:hideMark/>
          </w:tcPr>
          <w:p w14:paraId="06BBD593" w14:textId="005171DB" w:rsidR="00841DE4" w:rsidRPr="00495852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852">
              <w:rPr>
                <w:rFonts w:ascii="Times New Roman" w:hAnsi="Times New Roman" w:cs="Times New Roman"/>
                <w:sz w:val="24"/>
                <w:szCs w:val="24"/>
              </w:rPr>
              <w:t xml:space="preserve">18. Оценка современного состояния института </w:t>
            </w:r>
            <w:r w:rsidR="00A4199E" w:rsidRPr="0049585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государственного финансового контроля</w:t>
            </w:r>
            <w:r w:rsidR="00A4199E" w:rsidRPr="004958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5852">
              <w:rPr>
                <w:rFonts w:ascii="Times New Roman" w:hAnsi="Times New Roman" w:cs="Times New Roman"/>
                <w:sz w:val="24"/>
                <w:szCs w:val="24"/>
              </w:rPr>
              <w:t xml:space="preserve">в зарубежных странах: анализ инструментария, определение тенденций развития </w:t>
            </w:r>
            <w:r w:rsidR="00F10EB3" w:rsidRPr="0049585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государственного финансового контроля</w:t>
            </w:r>
          </w:p>
        </w:tc>
        <w:tc>
          <w:tcPr>
            <w:tcW w:w="709" w:type="dxa"/>
            <w:hideMark/>
          </w:tcPr>
          <w:p w14:paraId="6EFD2731" w14:textId="54D47016" w:rsidR="00841DE4" w:rsidRPr="00892695" w:rsidRDefault="00892695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69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hideMark/>
          </w:tcPr>
          <w:p w14:paraId="00D564E3" w14:textId="77777777" w:rsidR="00841DE4" w:rsidRPr="00892695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6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hideMark/>
          </w:tcPr>
          <w:p w14:paraId="158C031A" w14:textId="01507961" w:rsidR="00841DE4" w:rsidRPr="00892695" w:rsidRDefault="00892695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6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65" w:type="dxa"/>
            <w:hideMark/>
          </w:tcPr>
          <w:p w14:paraId="6EF5167F" w14:textId="4ECF4FEC" w:rsidR="00841DE4" w:rsidRPr="00495852" w:rsidRDefault="00841DE4" w:rsidP="009323A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852">
              <w:rPr>
                <w:rFonts w:ascii="Times New Roman" w:hAnsi="Times New Roman" w:cs="Times New Roman"/>
                <w:sz w:val="24"/>
                <w:szCs w:val="24"/>
              </w:rPr>
              <w:t>Дискуссия,</w:t>
            </w:r>
            <w:r w:rsidR="009323AC" w:rsidRPr="004958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5852">
              <w:rPr>
                <w:rFonts w:ascii="Times New Roman" w:hAnsi="Times New Roman" w:cs="Times New Roman"/>
                <w:sz w:val="24"/>
                <w:szCs w:val="24"/>
              </w:rPr>
              <w:t>обсуждение</w:t>
            </w:r>
          </w:p>
        </w:tc>
      </w:tr>
      <w:tr w:rsidR="008641A0" w:rsidRPr="008641A0" w14:paraId="049F16D8" w14:textId="77777777" w:rsidTr="009D1F39">
        <w:trPr>
          <w:trHeight w:val="20"/>
        </w:trPr>
        <w:tc>
          <w:tcPr>
            <w:tcW w:w="3964" w:type="dxa"/>
            <w:hideMark/>
          </w:tcPr>
          <w:p w14:paraId="302EAE37" w14:textId="6C027FDF" w:rsidR="00841DE4" w:rsidRPr="00495852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8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19. </w:t>
            </w:r>
            <w:r w:rsidRPr="004958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840B7" w:rsidRPr="00495852">
              <w:rPr>
                <w:rFonts w:ascii="Times New Roman" w:hAnsi="Times New Roman" w:cs="Times New Roman"/>
                <w:sz w:val="24"/>
                <w:szCs w:val="24"/>
              </w:rPr>
              <w:t>Обсуждение первых</w:t>
            </w:r>
            <w:r w:rsidRPr="00495852">
              <w:rPr>
                <w:rFonts w:ascii="Times New Roman" w:hAnsi="Times New Roman" w:cs="Times New Roman"/>
                <w:sz w:val="24"/>
                <w:szCs w:val="24"/>
              </w:rPr>
              <w:t xml:space="preserve"> глав ВКР</w:t>
            </w:r>
          </w:p>
        </w:tc>
        <w:tc>
          <w:tcPr>
            <w:tcW w:w="709" w:type="dxa"/>
            <w:hideMark/>
          </w:tcPr>
          <w:p w14:paraId="09DE33F9" w14:textId="07FFE64C" w:rsidR="00841DE4" w:rsidRPr="00892695" w:rsidRDefault="00892695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69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hideMark/>
          </w:tcPr>
          <w:p w14:paraId="2C7C8F94" w14:textId="755CAA82" w:rsidR="00841DE4" w:rsidRPr="00892695" w:rsidRDefault="00892695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6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hideMark/>
          </w:tcPr>
          <w:p w14:paraId="419CFC7A" w14:textId="376AABCD" w:rsidR="00841DE4" w:rsidRPr="00892695" w:rsidRDefault="00892695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6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65" w:type="dxa"/>
            <w:hideMark/>
          </w:tcPr>
          <w:p w14:paraId="3E8EBABF" w14:textId="432F3BC7" w:rsidR="00841DE4" w:rsidRPr="00495852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852">
              <w:rPr>
                <w:rFonts w:ascii="Times New Roman" w:hAnsi="Times New Roman" w:cs="Times New Roman"/>
                <w:sz w:val="24"/>
                <w:szCs w:val="24"/>
              </w:rPr>
              <w:t>Научная дискуссия</w:t>
            </w:r>
          </w:p>
        </w:tc>
      </w:tr>
      <w:tr w:rsidR="008641A0" w:rsidRPr="008641A0" w14:paraId="28F0B23F" w14:textId="77777777" w:rsidTr="009D1F39">
        <w:trPr>
          <w:trHeight w:val="20"/>
        </w:trPr>
        <w:tc>
          <w:tcPr>
            <w:tcW w:w="3964" w:type="dxa"/>
            <w:hideMark/>
          </w:tcPr>
          <w:p w14:paraId="663C0DB2" w14:textId="67DE8C42" w:rsidR="00841DE4" w:rsidRPr="00495852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852">
              <w:rPr>
                <w:rFonts w:ascii="Times New Roman" w:hAnsi="Times New Roman" w:cs="Times New Roman"/>
                <w:sz w:val="24"/>
                <w:szCs w:val="24"/>
              </w:rPr>
              <w:t>20. Методический инструментарий</w:t>
            </w:r>
            <w:r w:rsidR="00F10EB3" w:rsidRPr="0049585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государственного финансового контроля</w:t>
            </w:r>
            <w:r w:rsidRPr="00495852">
              <w:rPr>
                <w:rFonts w:ascii="Times New Roman" w:hAnsi="Times New Roman" w:cs="Times New Roman"/>
                <w:sz w:val="24"/>
                <w:szCs w:val="24"/>
              </w:rPr>
              <w:t>: стратегии, технология, риски</w:t>
            </w:r>
          </w:p>
        </w:tc>
        <w:tc>
          <w:tcPr>
            <w:tcW w:w="709" w:type="dxa"/>
            <w:hideMark/>
          </w:tcPr>
          <w:p w14:paraId="28E64C78" w14:textId="26C97A15" w:rsidR="00841DE4" w:rsidRPr="00892695" w:rsidRDefault="00892695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69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hideMark/>
          </w:tcPr>
          <w:p w14:paraId="2610532A" w14:textId="77777777" w:rsidR="00841DE4" w:rsidRPr="00892695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6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hideMark/>
          </w:tcPr>
          <w:p w14:paraId="5B53353E" w14:textId="4896D745" w:rsidR="00841DE4" w:rsidRPr="00892695" w:rsidRDefault="00892695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6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65" w:type="dxa"/>
            <w:hideMark/>
          </w:tcPr>
          <w:p w14:paraId="222E7433" w14:textId="77777777" w:rsidR="00841DE4" w:rsidRPr="00495852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852">
              <w:rPr>
                <w:rFonts w:ascii="Times New Roman" w:hAnsi="Times New Roman" w:cs="Times New Roman"/>
                <w:sz w:val="24"/>
                <w:szCs w:val="24"/>
              </w:rPr>
              <w:t>Мастер-класс</w:t>
            </w:r>
          </w:p>
          <w:p w14:paraId="6B2C98D9" w14:textId="77777777" w:rsidR="00841DE4" w:rsidRPr="00495852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41A0" w:rsidRPr="008641A0" w14:paraId="3353FACA" w14:textId="77777777" w:rsidTr="009D1F39">
        <w:trPr>
          <w:trHeight w:val="20"/>
        </w:trPr>
        <w:tc>
          <w:tcPr>
            <w:tcW w:w="3964" w:type="dxa"/>
            <w:hideMark/>
          </w:tcPr>
          <w:p w14:paraId="34F2E6A4" w14:textId="77777777" w:rsidR="00841DE4" w:rsidRPr="00495852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8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21. </w:t>
            </w:r>
            <w:r w:rsidRPr="00495852">
              <w:rPr>
                <w:rFonts w:ascii="Times New Roman" w:hAnsi="Times New Roman" w:cs="Times New Roman"/>
                <w:sz w:val="24"/>
                <w:szCs w:val="24"/>
              </w:rPr>
              <w:t>Зачет (6 модуль)</w:t>
            </w:r>
          </w:p>
        </w:tc>
        <w:tc>
          <w:tcPr>
            <w:tcW w:w="709" w:type="dxa"/>
            <w:hideMark/>
          </w:tcPr>
          <w:p w14:paraId="6586ED8E" w14:textId="7A9B5AD1" w:rsidR="00841DE4" w:rsidRPr="00892695" w:rsidRDefault="00892695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69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hideMark/>
          </w:tcPr>
          <w:p w14:paraId="04544179" w14:textId="77777777" w:rsidR="00841DE4" w:rsidRPr="00892695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6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hideMark/>
          </w:tcPr>
          <w:p w14:paraId="2F606D1D" w14:textId="2AD6F312" w:rsidR="00841DE4" w:rsidRPr="00892695" w:rsidRDefault="00892695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6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65" w:type="dxa"/>
            <w:hideMark/>
          </w:tcPr>
          <w:p w14:paraId="2146C72E" w14:textId="77777777" w:rsidR="00841DE4" w:rsidRPr="00495852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852">
              <w:rPr>
                <w:rFonts w:ascii="Times New Roman" w:hAnsi="Times New Roman" w:cs="Times New Roman"/>
                <w:sz w:val="24"/>
                <w:szCs w:val="24"/>
              </w:rPr>
              <w:t>Обсуждение результатов зачетного задания</w:t>
            </w:r>
          </w:p>
        </w:tc>
      </w:tr>
      <w:tr w:rsidR="008641A0" w:rsidRPr="008641A0" w14:paraId="12196868" w14:textId="77777777" w:rsidTr="009D1F39">
        <w:trPr>
          <w:trHeight w:val="20"/>
        </w:trPr>
        <w:tc>
          <w:tcPr>
            <w:tcW w:w="3964" w:type="dxa"/>
            <w:hideMark/>
          </w:tcPr>
          <w:p w14:paraId="37C8F15F" w14:textId="435EC7A0" w:rsidR="00841DE4" w:rsidRPr="00495852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852">
              <w:rPr>
                <w:rFonts w:ascii="Times New Roman" w:hAnsi="Times New Roman" w:cs="Times New Roman"/>
                <w:sz w:val="24"/>
                <w:szCs w:val="24"/>
              </w:rPr>
              <w:t>22. Организационные аспекты</w:t>
            </w:r>
            <w:r w:rsidR="00F10EB3" w:rsidRPr="0049585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государственного финансового </w:t>
            </w:r>
            <w:r w:rsidR="00F10EB3" w:rsidRPr="0049585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контроля</w:t>
            </w:r>
            <w:r w:rsidRPr="00495852">
              <w:rPr>
                <w:rFonts w:ascii="Times New Roman" w:hAnsi="Times New Roman" w:cs="Times New Roman"/>
                <w:sz w:val="24"/>
                <w:szCs w:val="24"/>
              </w:rPr>
              <w:t xml:space="preserve">: стратегии, технология, риски </w:t>
            </w:r>
          </w:p>
        </w:tc>
        <w:tc>
          <w:tcPr>
            <w:tcW w:w="709" w:type="dxa"/>
            <w:hideMark/>
          </w:tcPr>
          <w:p w14:paraId="32E0A91F" w14:textId="359FA694" w:rsidR="00841DE4" w:rsidRPr="00892695" w:rsidRDefault="00892695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6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134" w:type="dxa"/>
            <w:hideMark/>
          </w:tcPr>
          <w:p w14:paraId="6FC4DB68" w14:textId="77777777" w:rsidR="00841DE4" w:rsidRPr="00892695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6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hideMark/>
          </w:tcPr>
          <w:p w14:paraId="6E221A1E" w14:textId="5ECF0C41" w:rsidR="00841DE4" w:rsidRPr="00892695" w:rsidRDefault="00892695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6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65" w:type="dxa"/>
            <w:hideMark/>
          </w:tcPr>
          <w:p w14:paraId="2D50DC1F" w14:textId="77777777" w:rsidR="00841DE4" w:rsidRPr="00495852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852">
              <w:rPr>
                <w:rFonts w:ascii="Times New Roman" w:hAnsi="Times New Roman" w:cs="Times New Roman"/>
                <w:sz w:val="24"/>
                <w:szCs w:val="24"/>
              </w:rPr>
              <w:t>Мастер-класс</w:t>
            </w:r>
          </w:p>
        </w:tc>
      </w:tr>
      <w:tr w:rsidR="008641A0" w:rsidRPr="008641A0" w14:paraId="5D7F82D3" w14:textId="77777777" w:rsidTr="009D1F39">
        <w:trPr>
          <w:trHeight w:val="20"/>
        </w:trPr>
        <w:tc>
          <w:tcPr>
            <w:tcW w:w="3964" w:type="dxa"/>
            <w:hideMark/>
          </w:tcPr>
          <w:p w14:paraId="385AF23A" w14:textId="43533140" w:rsidR="00841DE4" w:rsidRPr="00495852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8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23. </w:t>
            </w:r>
            <w:r w:rsidRPr="00495852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2 и 3 глав ВКР </w:t>
            </w:r>
          </w:p>
        </w:tc>
        <w:tc>
          <w:tcPr>
            <w:tcW w:w="709" w:type="dxa"/>
            <w:hideMark/>
          </w:tcPr>
          <w:p w14:paraId="140B5BE3" w14:textId="7A79AB4F" w:rsidR="00841DE4" w:rsidRPr="00892695" w:rsidRDefault="00892695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69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hideMark/>
          </w:tcPr>
          <w:p w14:paraId="12D0CB84" w14:textId="77777777" w:rsidR="00841DE4" w:rsidRPr="00892695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6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hideMark/>
          </w:tcPr>
          <w:p w14:paraId="6F1C3555" w14:textId="10821447" w:rsidR="00841DE4" w:rsidRPr="00892695" w:rsidRDefault="00892695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6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65" w:type="dxa"/>
            <w:hideMark/>
          </w:tcPr>
          <w:p w14:paraId="2836E86E" w14:textId="77777777" w:rsidR="00841DE4" w:rsidRPr="00495852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852">
              <w:rPr>
                <w:rFonts w:ascii="Times New Roman" w:hAnsi="Times New Roman" w:cs="Times New Roman"/>
                <w:sz w:val="24"/>
                <w:szCs w:val="24"/>
              </w:rPr>
              <w:t>Обсуждение ВКР, дискуссия</w:t>
            </w:r>
          </w:p>
        </w:tc>
      </w:tr>
      <w:tr w:rsidR="008641A0" w:rsidRPr="008641A0" w14:paraId="1B300D47" w14:textId="77777777" w:rsidTr="009D1F39">
        <w:trPr>
          <w:trHeight w:val="20"/>
        </w:trPr>
        <w:tc>
          <w:tcPr>
            <w:tcW w:w="3964" w:type="dxa"/>
            <w:hideMark/>
          </w:tcPr>
          <w:p w14:paraId="2075E332" w14:textId="694CD34D" w:rsidR="00841DE4" w:rsidRPr="00495852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8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24. </w:t>
            </w:r>
            <w:r w:rsidRPr="00495852">
              <w:rPr>
                <w:rFonts w:ascii="Times New Roman" w:hAnsi="Times New Roman" w:cs="Times New Roman"/>
                <w:sz w:val="24"/>
                <w:szCs w:val="24"/>
              </w:rPr>
              <w:t>Обсуждение 2 и 3 глав ВКР</w:t>
            </w:r>
          </w:p>
        </w:tc>
        <w:tc>
          <w:tcPr>
            <w:tcW w:w="709" w:type="dxa"/>
            <w:hideMark/>
          </w:tcPr>
          <w:p w14:paraId="6599AFAE" w14:textId="6416638C" w:rsidR="00841DE4" w:rsidRPr="00892695" w:rsidRDefault="00892695" w:rsidP="0089269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69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hideMark/>
          </w:tcPr>
          <w:p w14:paraId="53F5A118" w14:textId="77777777" w:rsidR="00841DE4" w:rsidRPr="00892695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6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hideMark/>
          </w:tcPr>
          <w:p w14:paraId="1131EB5D" w14:textId="61AD2D72" w:rsidR="00841DE4" w:rsidRPr="00892695" w:rsidRDefault="00892695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69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65" w:type="dxa"/>
            <w:hideMark/>
          </w:tcPr>
          <w:p w14:paraId="431F19DD" w14:textId="52973FB8" w:rsidR="00841DE4" w:rsidRPr="00495852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852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="009323AC" w:rsidRPr="00495852">
              <w:rPr>
                <w:rFonts w:ascii="Times New Roman" w:hAnsi="Times New Roman" w:cs="Times New Roman"/>
                <w:sz w:val="24"/>
                <w:szCs w:val="24"/>
              </w:rPr>
              <w:t>едставление</w:t>
            </w:r>
            <w:r w:rsidRPr="00495852">
              <w:rPr>
                <w:rFonts w:ascii="Times New Roman" w:hAnsi="Times New Roman" w:cs="Times New Roman"/>
                <w:sz w:val="24"/>
                <w:szCs w:val="24"/>
              </w:rPr>
              <w:t xml:space="preserve"> работ, дискуссия</w:t>
            </w:r>
          </w:p>
        </w:tc>
      </w:tr>
      <w:tr w:rsidR="008641A0" w:rsidRPr="008641A0" w14:paraId="0284A477" w14:textId="77777777" w:rsidTr="009D1F39">
        <w:trPr>
          <w:trHeight w:val="20"/>
        </w:trPr>
        <w:tc>
          <w:tcPr>
            <w:tcW w:w="3964" w:type="dxa"/>
            <w:hideMark/>
          </w:tcPr>
          <w:p w14:paraId="1D7A160A" w14:textId="261D1287" w:rsidR="00841DE4" w:rsidRPr="00495852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852">
              <w:rPr>
                <w:rFonts w:ascii="Times New Roman" w:hAnsi="Times New Roman" w:cs="Times New Roman"/>
                <w:sz w:val="24"/>
                <w:szCs w:val="24"/>
              </w:rPr>
              <w:t xml:space="preserve">25. </w:t>
            </w:r>
            <w:r w:rsidR="00A4199E" w:rsidRPr="00495852">
              <w:rPr>
                <w:rFonts w:ascii="Times New Roman" w:hAnsi="Times New Roman" w:cs="Times New Roman"/>
                <w:sz w:val="24"/>
                <w:szCs w:val="24"/>
              </w:rPr>
              <w:t>Государственный аудит и контроль</w:t>
            </w:r>
            <w:r w:rsidRPr="00495852">
              <w:rPr>
                <w:rFonts w:ascii="Times New Roman" w:hAnsi="Times New Roman" w:cs="Times New Roman"/>
                <w:sz w:val="24"/>
                <w:szCs w:val="24"/>
              </w:rPr>
              <w:t>: анализ результатов, формирование выводов и рекомендаций</w:t>
            </w:r>
          </w:p>
        </w:tc>
        <w:tc>
          <w:tcPr>
            <w:tcW w:w="709" w:type="dxa"/>
            <w:hideMark/>
          </w:tcPr>
          <w:p w14:paraId="6FAC4EC7" w14:textId="3E509B42" w:rsidR="00841DE4" w:rsidRPr="00892695" w:rsidRDefault="00892695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69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hideMark/>
          </w:tcPr>
          <w:p w14:paraId="40571DA2" w14:textId="2BDD08D1" w:rsidR="00841DE4" w:rsidRPr="00892695" w:rsidRDefault="00892695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6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hideMark/>
          </w:tcPr>
          <w:p w14:paraId="691894B5" w14:textId="6C596983" w:rsidR="00841DE4" w:rsidRPr="00892695" w:rsidRDefault="00892695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6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65" w:type="dxa"/>
            <w:hideMark/>
          </w:tcPr>
          <w:p w14:paraId="6F0DE12E" w14:textId="3AB42792" w:rsidR="00841DE4" w:rsidRPr="00495852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852">
              <w:rPr>
                <w:rFonts w:ascii="Times New Roman" w:hAnsi="Times New Roman" w:cs="Times New Roman"/>
                <w:sz w:val="24"/>
                <w:szCs w:val="24"/>
              </w:rPr>
              <w:t xml:space="preserve">Итоговая научная конференция, </w:t>
            </w:r>
            <w:r w:rsidR="00865ADC" w:rsidRPr="004958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научно</w:t>
            </w:r>
            <w:r w:rsidR="009323AC" w:rsidRPr="004958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</w:t>
            </w:r>
            <w:r w:rsidR="00865ADC" w:rsidRPr="004958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выступлени</w:t>
            </w:r>
            <w:r w:rsidR="009323AC" w:rsidRPr="004958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</w:t>
            </w:r>
            <w:r w:rsidR="009323AC" w:rsidRPr="00495852">
              <w:rPr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  <w:r w:rsidRPr="00495852">
              <w:rPr>
                <w:rFonts w:ascii="Times New Roman" w:hAnsi="Times New Roman" w:cs="Times New Roman"/>
                <w:sz w:val="24"/>
                <w:szCs w:val="24"/>
              </w:rPr>
              <w:t xml:space="preserve"> итог</w:t>
            </w:r>
            <w:r w:rsidR="009323AC" w:rsidRPr="00495852"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r w:rsidRPr="00495852">
              <w:rPr>
                <w:rFonts w:ascii="Times New Roman" w:hAnsi="Times New Roman" w:cs="Times New Roman"/>
                <w:sz w:val="24"/>
                <w:szCs w:val="24"/>
              </w:rPr>
              <w:t xml:space="preserve"> научн</w:t>
            </w:r>
            <w:r w:rsidR="009323AC" w:rsidRPr="00495852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495852"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исследовани</w:t>
            </w:r>
            <w:r w:rsidR="009323AC" w:rsidRPr="0049585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</w:tr>
      <w:tr w:rsidR="008641A0" w:rsidRPr="008641A0" w14:paraId="5A92EE81" w14:textId="77777777" w:rsidTr="009D1F39">
        <w:trPr>
          <w:trHeight w:val="20"/>
        </w:trPr>
        <w:tc>
          <w:tcPr>
            <w:tcW w:w="3964" w:type="dxa"/>
            <w:hideMark/>
          </w:tcPr>
          <w:p w14:paraId="35A61B5C" w14:textId="77777777" w:rsidR="00841DE4" w:rsidRPr="00495852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8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26. </w:t>
            </w:r>
            <w:r w:rsidRPr="00495852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709" w:type="dxa"/>
            <w:hideMark/>
          </w:tcPr>
          <w:p w14:paraId="40745FC2" w14:textId="2C042C83" w:rsidR="00841DE4" w:rsidRPr="00892695" w:rsidRDefault="00892695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69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hideMark/>
          </w:tcPr>
          <w:p w14:paraId="4B8A5CF5" w14:textId="1B81CC20" w:rsidR="00841DE4" w:rsidRPr="00892695" w:rsidRDefault="00892695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6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hideMark/>
          </w:tcPr>
          <w:p w14:paraId="161D07C9" w14:textId="080B8FF9" w:rsidR="00841DE4" w:rsidRPr="00892695" w:rsidRDefault="00892695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6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65" w:type="dxa"/>
            <w:hideMark/>
          </w:tcPr>
          <w:p w14:paraId="72C06942" w14:textId="77777777" w:rsidR="00841DE4" w:rsidRPr="00495852" w:rsidRDefault="00841DE4" w:rsidP="007840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852">
              <w:rPr>
                <w:rFonts w:ascii="Times New Roman" w:hAnsi="Times New Roman" w:cs="Times New Roman"/>
                <w:sz w:val="24"/>
                <w:szCs w:val="24"/>
              </w:rPr>
              <w:t>Обсуждение результатов зачетного задания</w:t>
            </w:r>
          </w:p>
        </w:tc>
      </w:tr>
      <w:tr w:rsidR="008641A0" w:rsidRPr="008641A0" w14:paraId="081559A9" w14:textId="77777777" w:rsidTr="009D1F39">
        <w:trPr>
          <w:trHeight w:val="20"/>
        </w:trPr>
        <w:tc>
          <w:tcPr>
            <w:tcW w:w="3964" w:type="dxa"/>
            <w:hideMark/>
          </w:tcPr>
          <w:p w14:paraId="51D4A97F" w14:textId="77777777" w:rsidR="00841DE4" w:rsidRPr="00495852" w:rsidRDefault="00841DE4" w:rsidP="007840B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58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 по второму году обучения</w:t>
            </w:r>
          </w:p>
        </w:tc>
        <w:tc>
          <w:tcPr>
            <w:tcW w:w="709" w:type="dxa"/>
            <w:hideMark/>
          </w:tcPr>
          <w:p w14:paraId="667756C9" w14:textId="5E9CF38D" w:rsidR="00841DE4" w:rsidRPr="00892695" w:rsidRDefault="00495852" w:rsidP="008926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926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86</w:t>
            </w:r>
          </w:p>
        </w:tc>
        <w:tc>
          <w:tcPr>
            <w:tcW w:w="1134" w:type="dxa"/>
            <w:hideMark/>
          </w:tcPr>
          <w:p w14:paraId="0B493B35" w14:textId="46386008" w:rsidR="00841DE4" w:rsidRPr="00892695" w:rsidRDefault="00495852" w:rsidP="008926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926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992" w:type="dxa"/>
            <w:hideMark/>
          </w:tcPr>
          <w:p w14:paraId="13712019" w14:textId="7BC8FDC0" w:rsidR="00841DE4" w:rsidRPr="00892695" w:rsidRDefault="00495852" w:rsidP="008926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926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64</w:t>
            </w:r>
          </w:p>
        </w:tc>
        <w:tc>
          <w:tcPr>
            <w:tcW w:w="2665" w:type="dxa"/>
          </w:tcPr>
          <w:p w14:paraId="75E90944" w14:textId="77777777" w:rsidR="00841DE4" w:rsidRPr="00495852" w:rsidRDefault="00841DE4" w:rsidP="007840B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641A0" w:rsidRPr="008641A0" w14:paraId="567D977C" w14:textId="77777777" w:rsidTr="009D1F39">
        <w:tc>
          <w:tcPr>
            <w:tcW w:w="3964" w:type="dxa"/>
            <w:hideMark/>
          </w:tcPr>
          <w:p w14:paraId="361D67DC" w14:textId="77777777" w:rsidR="00841DE4" w:rsidRPr="00495852" w:rsidRDefault="00841DE4" w:rsidP="007840B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58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 по НИС</w:t>
            </w:r>
          </w:p>
        </w:tc>
        <w:tc>
          <w:tcPr>
            <w:tcW w:w="709" w:type="dxa"/>
            <w:hideMark/>
          </w:tcPr>
          <w:p w14:paraId="212636FE" w14:textId="77777777" w:rsidR="00841DE4" w:rsidRPr="00892695" w:rsidRDefault="00841DE4" w:rsidP="008926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926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216</w:t>
            </w:r>
          </w:p>
        </w:tc>
        <w:tc>
          <w:tcPr>
            <w:tcW w:w="1134" w:type="dxa"/>
            <w:hideMark/>
          </w:tcPr>
          <w:p w14:paraId="52188078" w14:textId="2EDABD28" w:rsidR="00841DE4" w:rsidRPr="00892695" w:rsidRDefault="00495852" w:rsidP="008926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926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992" w:type="dxa"/>
            <w:hideMark/>
          </w:tcPr>
          <w:p w14:paraId="11055F67" w14:textId="65967EE2" w:rsidR="00841DE4" w:rsidRPr="00892695" w:rsidRDefault="00495852" w:rsidP="008926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926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148</w:t>
            </w:r>
          </w:p>
        </w:tc>
        <w:tc>
          <w:tcPr>
            <w:tcW w:w="2665" w:type="dxa"/>
          </w:tcPr>
          <w:p w14:paraId="1629A3CC" w14:textId="77777777" w:rsidR="00841DE4" w:rsidRPr="00495852" w:rsidRDefault="00841DE4" w:rsidP="007840B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2E2E8DF5" w14:textId="77777777" w:rsidR="00F10EB3" w:rsidRDefault="00F10EB3" w:rsidP="002F4618">
      <w:pPr>
        <w:keepNext/>
        <w:tabs>
          <w:tab w:val="num" w:pos="0"/>
        </w:tabs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</w:p>
    <w:p w14:paraId="5B2C6FBE" w14:textId="378C4F16" w:rsidR="002F4618" w:rsidRPr="002F4618" w:rsidRDefault="00F10EB3" w:rsidP="002F4618">
      <w:pPr>
        <w:keepNext/>
        <w:tabs>
          <w:tab w:val="num" w:pos="0"/>
        </w:tabs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ab/>
      </w:r>
      <w:bookmarkStart w:id="3" w:name="_Toc162967681"/>
      <w:r w:rsidR="002F4618" w:rsidRPr="002F4618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3. Перечень основной и дополнительной учебной литературы, необходимой для выполнения НИС</w:t>
      </w:r>
      <w:bookmarkEnd w:id="3"/>
    </w:p>
    <w:p w14:paraId="52C7A99C" w14:textId="2F963609" w:rsidR="002F4618" w:rsidRPr="002F4618" w:rsidRDefault="00F10EB3" w:rsidP="002F4618">
      <w:pPr>
        <w:keepNext/>
        <w:tabs>
          <w:tab w:val="num" w:pos="0"/>
        </w:tabs>
        <w:spacing w:after="0" w:line="360" w:lineRule="auto"/>
        <w:outlineLvl w:val="1"/>
        <w:rPr>
          <w:rFonts w:ascii="Times New Roman" w:eastAsia="Times New Roman" w:hAnsi="Times New Roman" w:cs="Times New Roman"/>
          <w:b/>
          <w:iCs/>
          <w:sz w:val="28"/>
          <w:szCs w:val="26"/>
        </w:rPr>
      </w:pPr>
      <w:bookmarkStart w:id="4" w:name="_Toc13762620"/>
      <w:r>
        <w:rPr>
          <w:rFonts w:ascii="Times New Roman" w:eastAsia="Times New Roman" w:hAnsi="Times New Roman" w:cs="Times New Roman"/>
          <w:b/>
          <w:bCs/>
          <w:iCs/>
          <w:sz w:val="28"/>
          <w:szCs w:val="26"/>
        </w:rPr>
        <w:tab/>
      </w:r>
      <w:bookmarkStart w:id="5" w:name="_Toc162967682"/>
      <w:r w:rsidR="002F4618" w:rsidRPr="002F4618">
        <w:rPr>
          <w:rFonts w:ascii="Times New Roman" w:eastAsia="Times New Roman" w:hAnsi="Times New Roman" w:cs="Times New Roman"/>
          <w:b/>
          <w:bCs/>
          <w:iCs/>
          <w:sz w:val="28"/>
          <w:szCs w:val="26"/>
        </w:rPr>
        <w:t>3.1. Нормативные правовые акты</w:t>
      </w:r>
      <w:bookmarkEnd w:id="4"/>
      <w:bookmarkEnd w:id="5"/>
    </w:p>
    <w:p w14:paraId="4947F2D1" w14:textId="77777777" w:rsidR="00360B89" w:rsidRPr="0018012E" w:rsidRDefault="00360B89" w:rsidP="00360B89">
      <w:pPr>
        <w:pStyle w:val="afa"/>
        <w:numPr>
          <w:ilvl w:val="0"/>
          <w:numId w:val="18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8012E">
        <w:rPr>
          <w:color w:val="000000"/>
          <w:sz w:val="28"/>
          <w:szCs w:val="28"/>
        </w:rPr>
        <w:t>Федеральный закон от 24 ноября 1996г. №132-ФЗ «Об основах туристской деятельности в Российской Федерации» (в посл. ред. ФЗ)</w:t>
      </w:r>
    </w:p>
    <w:p w14:paraId="683B17A3" w14:textId="77777777" w:rsidR="00360B89" w:rsidRPr="0018012E" w:rsidRDefault="00360B89" w:rsidP="00360B89">
      <w:pPr>
        <w:pStyle w:val="afa"/>
        <w:numPr>
          <w:ilvl w:val="0"/>
          <w:numId w:val="18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8012E">
        <w:rPr>
          <w:color w:val="000000"/>
          <w:sz w:val="28"/>
          <w:szCs w:val="28"/>
        </w:rPr>
        <w:t>Федеральный закон от 29 июня 2015 г. № 162-ФЗ «О стандартизации в Российской Федерации».</w:t>
      </w:r>
    </w:p>
    <w:p w14:paraId="3E06AEA4" w14:textId="77777777" w:rsidR="00360B89" w:rsidRPr="0018012E" w:rsidRDefault="00360B89" w:rsidP="00360B89">
      <w:pPr>
        <w:pStyle w:val="afa"/>
        <w:numPr>
          <w:ilvl w:val="0"/>
          <w:numId w:val="18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8012E">
        <w:rPr>
          <w:color w:val="000000"/>
          <w:sz w:val="28"/>
          <w:szCs w:val="28"/>
        </w:rPr>
        <w:t>Федеральный закон от 4 мая 2011 г. № 99-ФЗ «О лицензировании отдельных видов деятельности».</w:t>
      </w:r>
    </w:p>
    <w:p w14:paraId="2166AF09" w14:textId="77777777" w:rsidR="00360B89" w:rsidRPr="0018012E" w:rsidRDefault="00360B89" w:rsidP="00360B89">
      <w:pPr>
        <w:pStyle w:val="afa"/>
        <w:numPr>
          <w:ilvl w:val="0"/>
          <w:numId w:val="18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8012E">
        <w:rPr>
          <w:color w:val="000000"/>
          <w:sz w:val="28"/>
          <w:szCs w:val="28"/>
        </w:rPr>
        <w:t>Закон РФ от 7 февраля 1992 г. № 2300-1 «О защите прав потребителей».</w:t>
      </w:r>
    </w:p>
    <w:p w14:paraId="7B559D7E" w14:textId="77777777" w:rsidR="00360B89" w:rsidRPr="0018012E" w:rsidRDefault="00360B89" w:rsidP="00360B89">
      <w:pPr>
        <w:pStyle w:val="afa"/>
        <w:numPr>
          <w:ilvl w:val="0"/>
          <w:numId w:val="18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8012E">
        <w:rPr>
          <w:color w:val="000000"/>
          <w:sz w:val="28"/>
          <w:szCs w:val="28"/>
        </w:rPr>
        <w:t>Постановление Правительства РФ от 18 ноября 2020 г. № 1860 “Об утверждении Положения о классификации гостиниц»</w:t>
      </w:r>
    </w:p>
    <w:p w14:paraId="1E87F7F1" w14:textId="77777777" w:rsidR="00360B89" w:rsidRPr="0018012E" w:rsidRDefault="00360B89" w:rsidP="00360B89">
      <w:pPr>
        <w:pStyle w:val="afa"/>
        <w:numPr>
          <w:ilvl w:val="0"/>
          <w:numId w:val="18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8012E">
        <w:rPr>
          <w:color w:val="000000"/>
          <w:sz w:val="28"/>
          <w:szCs w:val="28"/>
        </w:rPr>
        <w:t>Постановление Правительства Российской Федерации от 18 ноября 2020 г. N 1853 г. Москва "Об утверждении Правил предоставления гостиничных услуг в Российской Федерации".</w:t>
      </w:r>
    </w:p>
    <w:p w14:paraId="613F941E" w14:textId="77777777" w:rsidR="00360B89" w:rsidRPr="0018012E" w:rsidRDefault="00360B89" w:rsidP="00360B89">
      <w:pPr>
        <w:pStyle w:val="afa"/>
        <w:numPr>
          <w:ilvl w:val="0"/>
          <w:numId w:val="18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8012E">
        <w:rPr>
          <w:color w:val="000000"/>
          <w:sz w:val="28"/>
          <w:szCs w:val="28"/>
        </w:rPr>
        <w:t>Приказ Росстандарта от 22 марта 2021 г. № 381 «Об организации деятельности технического комитета по стандартизации «Туризм и сопутствующие услуги» (ТК 401)»</w:t>
      </w:r>
    </w:p>
    <w:p w14:paraId="406FEB5F" w14:textId="77777777" w:rsidR="00360B89" w:rsidRPr="00360B89" w:rsidRDefault="00360B89" w:rsidP="00360B89">
      <w:pPr>
        <w:pStyle w:val="afa"/>
        <w:widowControl w:val="0"/>
        <w:numPr>
          <w:ilvl w:val="0"/>
          <w:numId w:val="18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8012E">
        <w:rPr>
          <w:color w:val="000000"/>
          <w:sz w:val="28"/>
          <w:szCs w:val="28"/>
        </w:rPr>
        <w:t xml:space="preserve">Федеральный закон «О техническом регулировании» № 184-ФЗ от 27 декабря 2002 г. // [Электронный ресурс].- Режим доступа: Консультант </w:t>
      </w:r>
      <w:r w:rsidRPr="0018012E">
        <w:rPr>
          <w:color w:val="000000"/>
          <w:sz w:val="28"/>
          <w:szCs w:val="28"/>
        </w:rPr>
        <w:lastRenderedPageBreak/>
        <w:t>Плюс. // Электронный ресурс. Консультант Плюс.</w:t>
      </w:r>
    </w:p>
    <w:p w14:paraId="6C0CE91C" w14:textId="20A573A1" w:rsidR="00660058" w:rsidRPr="00360B89" w:rsidRDefault="00360B89" w:rsidP="00360B89">
      <w:pPr>
        <w:pStyle w:val="afa"/>
        <w:widowControl w:val="0"/>
        <w:numPr>
          <w:ilvl w:val="0"/>
          <w:numId w:val="18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60B89">
        <w:rPr>
          <w:color w:val="000000"/>
          <w:sz w:val="28"/>
          <w:szCs w:val="28"/>
        </w:rPr>
        <w:t>ГОСТ Р ИСО 9001-2015. Национальный стандарт Российской Федерации. Системы менеджмента качества. Требования" (утв. Приказом Росстандарта от 28.09.2015 N 1391-ст) (вместе с "Разъяснением новой структуры, терминологии и понятий", "Другими международными стандартами в области менеджмента качества и на системы менеджмента качества, разработанными ИСО/ТК 176")</w:t>
      </w:r>
    </w:p>
    <w:p w14:paraId="4657CE28" w14:textId="77777777" w:rsidR="00660058" w:rsidRDefault="00660058" w:rsidP="00660058">
      <w:pPr>
        <w:pStyle w:val="13"/>
        <w:keepNext/>
        <w:tabs>
          <w:tab w:val="left" w:pos="0"/>
        </w:tabs>
        <w:spacing w:line="360" w:lineRule="auto"/>
        <w:ind w:firstLine="709"/>
        <w:outlineLvl w:val="1"/>
        <w:rPr>
          <w:b/>
          <w:iCs/>
          <w:sz w:val="28"/>
          <w:szCs w:val="28"/>
        </w:rPr>
      </w:pPr>
      <w:bookmarkStart w:id="6" w:name="_Toc13762621"/>
      <w:bookmarkStart w:id="7" w:name="_Toc162967683"/>
      <w:r>
        <w:rPr>
          <w:b/>
          <w:bCs/>
          <w:iCs/>
          <w:sz w:val="28"/>
          <w:szCs w:val="26"/>
        </w:rPr>
        <w:t xml:space="preserve">3.2. </w:t>
      </w:r>
      <w:r>
        <w:rPr>
          <w:b/>
          <w:bCs/>
          <w:iCs/>
          <w:sz w:val="28"/>
          <w:szCs w:val="28"/>
        </w:rPr>
        <w:t>Рекомендуемая литература</w:t>
      </w:r>
      <w:bookmarkEnd w:id="6"/>
      <w:bookmarkEnd w:id="7"/>
    </w:p>
    <w:p w14:paraId="318CBF75" w14:textId="02C44461" w:rsidR="00660058" w:rsidRDefault="00660058" w:rsidP="00660058">
      <w:pPr>
        <w:pStyle w:val="13"/>
        <w:spacing w:line="360" w:lineRule="auto"/>
        <w:ind w:firstLine="709"/>
        <w:jc w:val="both"/>
        <w:rPr>
          <w:b/>
          <w:bCs/>
          <w:iCs/>
          <w:sz w:val="28"/>
        </w:rPr>
      </w:pPr>
      <w:r>
        <w:rPr>
          <w:b/>
          <w:bCs/>
          <w:iCs/>
          <w:sz w:val="28"/>
        </w:rPr>
        <w:t>3.2.1. Основная</w:t>
      </w:r>
      <w:r w:rsidR="001A7E12">
        <w:rPr>
          <w:b/>
          <w:bCs/>
          <w:iCs/>
          <w:sz w:val="28"/>
        </w:rPr>
        <w:t xml:space="preserve"> литература</w:t>
      </w:r>
      <w:r>
        <w:rPr>
          <w:b/>
          <w:bCs/>
          <w:iCs/>
          <w:sz w:val="28"/>
        </w:rPr>
        <w:t>:</w:t>
      </w:r>
    </w:p>
    <w:p w14:paraId="3462B017" w14:textId="48B333EE" w:rsidR="001A7E12" w:rsidRPr="001A7E12" w:rsidRDefault="00360B89" w:rsidP="001A7E12">
      <w:pPr>
        <w:tabs>
          <w:tab w:val="left" w:pos="426"/>
        </w:tabs>
        <w:spacing w:line="36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18012E">
        <w:rPr>
          <w:rFonts w:ascii="Times New Roman" w:eastAsia="Calibri" w:hAnsi="Times New Roman" w:cs="Times New Roman"/>
          <w:bCs/>
          <w:sz w:val="28"/>
          <w:szCs w:val="28"/>
        </w:rPr>
        <w:t xml:space="preserve">1. </w:t>
      </w:r>
      <w:r w:rsidR="001A7E12" w:rsidRPr="001A7E1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Инновационное разв</w:t>
      </w:r>
      <w:r w:rsidR="00892695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итие России: проблемы и решения</w:t>
      </w:r>
      <w:r w:rsidR="001A7E12" w:rsidRPr="001A7E1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: монография / под редакцией М. А. Эскиндарова, С. Н. Сильвестрова. — 2-е изд., перераб. и доп. — Москва : Финансовый университет, 2014. — 1376 с. — ЭБС Лань. - URL: https://e.lanbook.com/book/151986 (дата обращения: 01.04.2024). — Текст : электронный. </w:t>
      </w:r>
    </w:p>
    <w:p w14:paraId="490A2737" w14:textId="7F3805C6" w:rsidR="001A7E12" w:rsidRPr="001A7E12" w:rsidRDefault="001A7E12" w:rsidP="001A7E12">
      <w:pPr>
        <w:tabs>
          <w:tab w:val="left" w:pos="426"/>
        </w:tabs>
        <w:spacing w:line="36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1A7E1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3. Каурова, О. В.  Финансово-экономический анализ предприятия туристской индустрии: учебное пособие для студ. вузов, обуч. по напр. подгот. "Туризм" / О. В. Каурова, А. Н. Малолетко, Е. Н. Подсевалова. - Москва:</w:t>
      </w:r>
      <w:r w:rsidR="00892695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Кнорус, 2012. - 215 с. - Текст</w:t>
      </w:r>
      <w:r w:rsidRPr="001A7E1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: непосредственный. - То же. - 2017. - ЭБС BOOK.ru. — URL: https://book.ru/book/919914 (дата </w:t>
      </w:r>
      <w:r w:rsidR="00892695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обращения: 01.04.2024). — Текст</w:t>
      </w:r>
      <w:r w:rsidRPr="001A7E1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: электронный. </w:t>
      </w:r>
    </w:p>
    <w:p w14:paraId="258F400D" w14:textId="0A1EF124" w:rsidR="001A7E12" w:rsidRPr="001A7E12" w:rsidRDefault="001A7E12" w:rsidP="001A7E12">
      <w:pPr>
        <w:tabs>
          <w:tab w:val="left" w:pos="426"/>
        </w:tabs>
        <w:spacing w:line="36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1A7E1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4. Космин, В. В. Основы научных иссле</w:t>
      </w:r>
      <w:r w:rsidR="00892695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дований (Общий курс)</w:t>
      </w:r>
      <w:r w:rsidRPr="001A7E1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: учебное пособие / А.В. Космин, В.В. Космин. — 5-е изд., </w:t>
      </w:r>
      <w:r w:rsidR="00892695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перераб. и доп. — Москва : РИОР</w:t>
      </w:r>
      <w:r w:rsidRPr="001A7E1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: ИНФРА-М, 2023. — 298 с. — (Высшее образование). — DOI: https://doi.org/10.29039/01901-6. - ЭБС ZNANIUM. - URL: https://znanium.com/catalog/product/1891391 (дата о</w:t>
      </w:r>
      <w:r w:rsidR="00892695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бращения: 01.04.2024). –  Текст</w:t>
      </w:r>
      <w:r w:rsidRPr="001A7E1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: электронный. </w:t>
      </w:r>
    </w:p>
    <w:p w14:paraId="78F99341" w14:textId="6412140E" w:rsidR="00660058" w:rsidRPr="001A7E12" w:rsidRDefault="00660058" w:rsidP="001A7E12">
      <w:pPr>
        <w:tabs>
          <w:tab w:val="left" w:pos="426"/>
        </w:tabs>
        <w:spacing w:line="36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Pr="001A7E12">
        <w:rPr>
          <w:rFonts w:ascii="Times New Roman" w:hAnsi="Times New Roman" w:cs="Times New Roman"/>
          <w:b/>
          <w:bCs/>
          <w:sz w:val="28"/>
          <w:szCs w:val="28"/>
        </w:rPr>
        <w:t>3.2.2. Дополнительная</w:t>
      </w:r>
      <w:r w:rsidR="001A7E12">
        <w:rPr>
          <w:rFonts w:ascii="Times New Roman" w:hAnsi="Times New Roman" w:cs="Times New Roman"/>
          <w:b/>
          <w:bCs/>
          <w:sz w:val="28"/>
          <w:szCs w:val="28"/>
        </w:rPr>
        <w:t xml:space="preserve"> литература</w:t>
      </w:r>
      <w:r w:rsidRPr="001A7E12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087FCAA5" w14:textId="389434BC" w:rsidR="001A7E12" w:rsidRPr="001A7E12" w:rsidRDefault="001A7E12" w:rsidP="001A7E12">
      <w:pPr>
        <w:pStyle w:val="afa"/>
        <w:spacing w:before="0" w:beforeAutospacing="0" w:after="0" w:afterAutospacing="0" w:line="360" w:lineRule="auto"/>
        <w:jc w:val="both"/>
      </w:pPr>
      <w:r>
        <w:rPr>
          <w:color w:val="000000"/>
          <w:sz w:val="28"/>
          <w:szCs w:val="28"/>
        </w:rPr>
        <w:t xml:space="preserve">5. </w:t>
      </w:r>
      <w:r w:rsidRPr="001A7E12">
        <w:rPr>
          <w:color w:val="000000"/>
          <w:sz w:val="28"/>
          <w:szCs w:val="28"/>
        </w:rPr>
        <w:t xml:space="preserve">Кобяк, М. В.  Управление качеством гостиничного предприятия : учебник для вузов / М. В. Кобяк, С. С. Скобкин ; под редакцией С. С. Скобкина. — 2-е </w:t>
      </w:r>
      <w:r w:rsidRPr="001A7E12">
        <w:rPr>
          <w:color w:val="000000"/>
          <w:sz w:val="28"/>
          <w:szCs w:val="28"/>
        </w:rPr>
        <w:lastRenderedPageBreak/>
        <w:t xml:space="preserve">изд., испр. и доп. — Москва : Издательство Юрайт, 2023. — 502 с. — Образовательная платформа Юрайт [сайт]. — URL: https://urait.ru/bcode/514810 (дата обращения: </w:t>
      </w:r>
      <w:bookmarkStart w:id="8" w:name="_Hlk162862279"/>
      <w:r w:rsidRPr="001A7E12">
        <w:rPr>
          <w:color w:val="000000"/>
          <w:sz w:val="28"/>
          <w:szCs w:val="28"/>
        </w:rPr>
        <w:t>01.04.2024</w:t>
      </w:r>
      <w:bookmarkEnd w:id="8"/>
      <w:r w:rsidR="00892695">
        <w:rPr>
          <w:color w:val="000000"/>
          <w:sz w:val="28"/>
          <w:szCs w:val="28"/>
        </w:rPr>
        <w:t>).  — Текст</w:t>
      </w:r>
      <w:r w:rsidRPr="001A7E12">
        <w:rPr>
          <w:color w:val="000000"/>
          <w:sz w:val="28"/>
          <w:szCs w:val="28"/>
        </w:rPr>
        <w:t xml:space="preserve">: электронный. </w:t>
      </w:r>
    </w:p>
    <w:p w14:paraId="165D2A74" w14:textId="2973B99F" w:rsidR="00360B89" w:rsidRDefault="001A7E12" w:rsidP="001A7E12">
      <w:pPr>
        <w:pStyle w:val="afa"/>
        <w:spacing w:before="0" w:beforeAutospacing="0" w:after="0" w:afterAutospacing="0" w:line="360" w:lineRule="auto"/>
        <w:jc w:val="both"/>
      </w:pPr>
      <w:r>
        <w:rPr>
          <w:color w:val="000000"/>
          <w:sz w:val="28"/>
          <w:szCs w:val="28"/>
        </w:rPr>
        <w:t xml:space="preserve">6. </w:t>
      </w:r>
      <w:r w:rsidR="00360B89">
        <w:rPr>
          <w:color w:val="000000"/>
          <w:sz w:val="28"/>
          <w:szCs w:val="28"/>
        </w:rPr>
        <w:t xml:space="preserve">Котлер, Ф. Маркетинг. Гостеприимство. Туризм: учебник: пер. с англ. / Ф. Котлер, Дж. Боуэн, Дж. Мейкенз.  —  Москва: ЮНИТИ, 2015.  — 1071 с.  — 4-е изд., перер. и доп. — (Серия «Зарубежный учебник»).  — Текст:  непосредственный.  — То же. - ЭБ Финуниверситета. —  URL: http://elib.fa.ru/ebook/Kotler-marketing-tourism.pdf (дата обращения: </w:t>
      </w:r>
      <w:r w:rsidRPr="001A7E12">
        <w:rPr>
          <w:color w:val="000000"/>
          <w:sz w:val="28"/>
          <w:szCs w:val="28"/>
        </w:rPr>
        <w:t>01.04.2024</w:t>
      </w:r>
      <w:r w:rsidR="00360B89">
        <w:rPr>
          <w:color w:val="000000"/>
          <w:sz w:val="28"/>
          <w:szCs w:val="28"/>
        </w:rPr>
        <w:t xml:space="preserve">).  — Текст: электронный. </w:t>
      </w:r>
    </w:p>
    <w:p w14:paraId="7D01B91F" w14:textId="30D506F3" w:rsidR="00660058" w:rsidRPr="007B2518" w:rsidRDefault="001A7E12" w:rsidP="00660058">
      <w:pPr>
        <w:tabs>
          <w:tab w:val="left" w:pos="993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7. </w:t>
      </w:r>
      <w:r w:rsidRPr="001A7E12">
        <w:rPr>
          <w:rFonts w:ascii="Times New Roman" w:eastAsia="Times New Roman" w:hAnsi="Times New Roman" w:cs="Times New Roman"/>
          <w:color w:val="000000"/>
          <w:sz w:val="28"/>
          <w:szCs w:val="28"/>
        </w:rPr>
        <w:t>Ветитнев, А. М. Применение сбалансированной системы показателей для оценки конкурентоспособности санаторно-курортных организаций : монография / А. М, Ветитнев, А. Н. Задорожняя. –  2-е изд., стер.– Москва : НИЦ ИНФРА-М, 2016.– 112 с. – ЭБС ZNANIUM. - URL: https://znanium.com/catalog/product/544269 (дата о</w:t>
      </w:r>
      <w:r w:rsidR="00892695">
        <w:rPr>
          <w:rFonts w:ascii="Times New Roman" w:eastAsia="Times New Roman" w:hAnsi="Times New Roman" w:cs="Times New Roman"/>
          <w:color w:val="000000"/>
          <w:sz w:val="28"/>
          <w:szCs w:val="28"/>
        </w:rPr>
        <w:t>бращения: 01.04.2024). –  Текст</w:t>
      </w:r>
      <w:r w:rsidRPr="001A7E12">
        <w:rPr>
          <w:rFonts w:ascii="Times New Roman" w:eastAsia="Times New Roman" w:hAnsi="Times New Roman" w:cs="Times New Roman"/>
          <w:color w:val="000000"/>
          <w:sz w:val="28"/>
          <w:szCs w:val="28"/>
        </w:rPr>
        <w:t>: электронный.</w:t>
      </w:r>
    </w:p>
    <w:p w14:paraId="4627C2F0" w14:textId="77777777" w:rsidR="00660058" w:rsidRPr="007B2518" w:rsidRDefault="00660058" w:rsidP="00660058">
      <w:pPr>
        <w:tabs>
          <w:tab w:val="num" w:pos="0"/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9" w:name="_Toc13762622"/>
      <w:r w:rsidRPr="007B2518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ресурсов информационно-телекоммуникационной сети «Интернет», необходимых для освоения НИС:</w:t>
      </w:r>
      <w:bookmarkEnd w:id="9"/>
    </w:p>
    <w:p w14:paraId="7E6E4195" w14:textId="77777777" w:rsidR="00660058" w:rsidRPr="002F4618" w:rsidRDefault="00660058" w:rsidP="0066005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618">
        <w:rPr>
          <w:rFonts w:ascii="Times New Roman" w:eastAsia="Times New Roman" w:hAnsi="Times New Roman" w:cs="Times New Roman"/>
          <w:sz w:val="28"/>
          <w:szCs w:val="28"/>
        </w:rPr>
        <w:t>1. Электронные ресурсы БИК</w:t>
      </w:r>
    </w:p>
    <w:p w14:paraId="5E7BE46E" w14:textId="77777777" w:rsidR="001A7E12" w:rsidRPr="001A7E12" w:rsidRDefault="001A7E12" w:rsidP="001A7E12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A7E1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Электронная библиотека Финансового университета (ЭБ) </w:t>
      </w:r>
      <w:hyperlink r:id="rId8" w:history="1">
        <w:r w:rsidRPr="001A7E12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http://elib.fa.ru/</w:t>
        </w:r>
      </w:hyperlink>
    </w:p>
    <w:p w14:paraId="51F73F9A" w14:textId="77777777" w:rsidR="001A7E12" w:rsidRPr="001A7E12" w:rsidRDefault="001A7E12" w:rsidP="001A7E12">
      <w:pPr>
        <w:numPr>
          <w:ilvl w:val="0"/>
          <w:numId w:val="20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7E1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Электронно-библиотечная система BOOK.RU http://www.book.ru</w:t>
      </w:r>
    </w:p>
    <w:p w14:paraId="154FE983" w14:textId="77777777" w:rsidR="001A7E12" w:rsidRPr="001A7E12" w:rsidRDefault="001A7E12" w:rsidP="001A7E12">
      <w:pPr>
        <w:numPr>
          <w:ilvl w:val="0"/>
          <w:numId w:val="20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7E1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Электронно-библиотечная система «Университетская библиотека ОНЛАЙН» http://biblioclub.ru/</w:t>
      </w:r>
    </w:p>
    <w:p w14:paraId="35BE1604" w14:textId="77777777" w:rsidR="001A7E12" w:rsidRPr="001A7E12" w:rsidRDefault="001A7E12" w:rsidP="001A7E12">
      <w:pPr>
        <w:numPr>
          <w:ilvl w:val="0"/>
          <w:numId w:val="20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7E1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Электронно-библиотечная система Znanium http://www.znanium. </w:t>
      </w:r>
      <w:r w:rsidRPr="001A7E12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ru</w:t>
      </w:r>
    </w:p>
    <w:p w14:paraId="585F5F9C" w14:textId="77777777" w:rsidR="001A7E12" w:rsidRPr="001A7E12" w:rsidRDefault="001A7E12" w:rsidP="001A7E12">
      <w:pPr>
        <w:numPr>
          <w:ilvl w:val="0"/>
          <w:numId w:val="20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7E1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Электронно-библиотечная система издательства «ЮРАЙТ» https://urait.ru/</w:t>
      </w:r>
    </w:p>
    <w:p w14:paraId="5DE3BA70" w14:textId="77777777" w:rsidR="001A7E12" w:rsidRPr="001A7E12" w:rsidRDefault="001A7E12" w:rsidP="001A7E12">
      <w:pPr>
        <w:numPr>
          <w:ilvl w:val="0"/>
          <w:numId w:val="20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A7E1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Электронно-библиотечная система издательства Проспект </w:t>
      </w:r>
      <w:hyperlink r:id="rId9" w:history="1">
        <w:r w:rsidRPr="001A7E12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http://ebs.prospekt.org/books</w:t>
        </w:r>
      </w:hyperlink>
    </w:p>
    <w:p w14:paraId="04744191" w14:textId="77777777" w:rsidR="001A7E12" w:rsidRPr="001A7E12" w:rsidRDefault="001A7E12" w:rsidP="001A7E12">
      <w:pPr>
        <w:numPr>
          <w:ilvl w:val="0"/>
          <w:numId w:val="20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7E1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Справочно-образовательная система</w:t>
      </w:r>
      <w:r w:rsidRPr="001A7E1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Актион 360 https://action360.ru/</w:t>
      </w:r>
    </w:p>
    <w:p w14:paraId="7B041A35" w14:textId="77777777" w:rsidR="001A7E12" w:rsidRPr="001A7E12" w:rsidRDefault="001A7E12" w:rsidP="001A7E12">
      <w:pPr>
        <w:numPr>
          <w:ilvl w:val="0"/>
          <w:numId w:val="20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A7E1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lastRenderedPageBreak/>
        <w:t xml:space="preserve">Деловая онлайн-библиотека Alpina Digital </w:t>
      </w:r>
      <w:hyperlink r:id="rId10" w:history="1">
        <w:r w:rsidRPr="001A7E12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http://lib.alpinadigital.ru/</w:t>
        </w:r>
      </w:hyperlink>
    </w:p>
    <w:p w14:paraId="676E6ED8" w14:textId="77777777" w:rsidR="001A7E12" w:rsidRPr="001A7E12" w:rsidRDefault="001A7E12" w:rsidP="001A7E12">
      <w:pPr>
        <w:numPr>
          <w:ilvl w:val="0"/>
          <w:numId w:val="20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A7E12">
        <w:rPr>
          <w:rFonts w:ascii="Times New Roman" w:eastAsia="Calibri" w:hAnsi="Times New Roman" w:cs="Times New Roman"/>
          <w:sz w:val="28"/>
          <w:szCs w:val="28"/>
          <w:lang w:eastAsia="en-US"/>
        </w:rPr>
        <w:t>Электронная библиотека издательства «МИФ» («Манн, Иванов и Фербер») https://fa.miflib.ru/auth/#/registration</w:t>
      </w:r>
    </w:p>
    <w:p w14:paraId="129F3D99" w14:textId="77777777" w:rsidR="001A7E12" w:rsidRPr="001A7E12" w:rsidRDefault="001A7E12" w:rsidP="001A7E12">
      <w:pPr>
        <w:numPr>
          <w:ilvl w:val="0"/>
          <w:numId w:val="20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7E1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Электронная библиотека Издательского дома «Гребенников» https://grebennikon.ru/</w:t>
      </w:r>
    </w:p>
    <w:p w14:paraId="020AC3FE" w14:textId="77777777" w:rsidR="001A7E12" w:rsidRPr="001A7E12" w:rsidRDefault="001A7E12" w:rsidP="001A7E12">
      <w:pPr>
        <w:numPr>
          <w:ilvl w:val="0"/>
          <w:numId w:val="20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7E1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Научная электронная библиотека eLibrary.ru http://elibrary.ru  </w:t>
      </w:r>
    </w:p>
    <w:p w14:paraId="720D9D98" w14:textId="77777777" w:rsidR="001A7E12" w:rsidRPr="001A7E12" w:rsidRDefault="001A7E12" w:rsidP="001A7E12">
      <w:pPr>
        <w:numPr>
          <w:ilvl w:val="0"/>
          <w:numId w:val="20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7E1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Национальная электронная библиотека http://нэб.рф/</w:t>
      </w:r>
    </w:p>
    <w:p w14:paraId="0F63C483" w14:textId="77777777" w:rsidR="001A7E12" w:rsidRPr="001A7E12" w:rsidRDefault="001A7E12" w:rsidP="001A7E12">
      <w:pPr>
        <w:numPr>
          <w:ilvl w:val="0"/>
          <w:numId w:val="20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7E1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Финансовая справочная система «Финансовый директор» http://www.1fd.ru/</w:t>
      </w:r>
    </w:p>
    <w:p w14:paraId="01769C8D" w14:textId="77777777" w:rsidR="001A7E12" w:rsidRPr="001A7E12" w:rsidRDefault="001A7E12" w:rsidP="001A7E12">
      <w:pPr>
        <w:numPr>
          <w:ilvl w:val="0"/>
          <w:numId w:val="20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7E1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Ресурсы информационно-аналитического агентства по финансовым рынкам Cbonds.ru https://cbonds.ru/</w:t>
      </w:r>
    </w:p>
    <w:p w14:paraId="3E608139" w14:textId="77777777" w:rsidR="001A7E12" w:rsidRPr="001A7E12" w:rsidRDefault="001A7E12" w:rsidP="001A7E12">
      <w:pPr>
        <w:numPr>
          <w:ilvl w:val="0"/>
          <w:numId w:val="20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A7E1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СПАРК </w:t>
      </w:r>
      <w:hyperlink r:id="rId11" w:history="1">
        <w:r w:rsidRPr="001A7E12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https://spark-interfax.ru/</w:t>
        </w:r>
      </w:hyperlink>
    </w:p>
    <w:p w14:paraId="174A43CC" w14:textId="77777777" w:rsidR="001A7E12" w:rsidRPr="001A7E12" w:rsidRDefault="001A7E12" w:rsidP="001A7E12">
      <w:pPr>
        <w:numPr>
          <w:ilvl w:val="0"/>
          <w:numId w:val="20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 w:eastAsia="en-US"/>
        </w:rPr>
      </w:pPr>
      <w:r w:rsidRPr="001A7E1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Платформа</w:t>
      </w:r>
      <w:r w:rsidRPr="001A7E12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 xml:space="preserve"> STATISTA </w:t>
      </w:r>
      <w:hyperlink r:id="rId12" w:history="1">
        <w:r w:rsidRPr="001A7E12">
          <w:rPr>
            <w:rFonts w:ascii="Times New Roman" w:eastAsia="Calibri" w:hAnsi="Times New Roman" w:cs="Times New Roman"/>
            <w:sz w:val="28"/>
            <w:szCs w:val="28"/>
            <w:lang w:val="en-US" w:eastAsia="en-US"/>
          </w:rPr>
          <w:t>https://www.statista.com/</w:t>
        </w:r>
      </w:hyperlink>
    </w:p>
    <w:p w14:paraId="1717B11E" w14:textId="77777777" w:rsidR="001A7E12" w:rsidRPr="001A7E12" w:rsidRDefault="001A7E12" w:rsidP="001A7E12">
      <w:pPr>
        <w:numPr>
          <w:ilvl w:val="0"/>
          <w:numId w:val="20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A7E1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Электронная коллекция книг издательства Springer:  Springer eBooks </w:t>
      </w:r>
      <w:hyperlink r:id="rId13" w:history="1">
        <w:r w:rsidRPr="001A7E12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http://link.springer.com/</w:t>
        </w:r>
      </w:hyperlink>
    </w:p>
    <w:p w14:paraId="02F294BC" w14:textId="77777777" w:rsidR="001A7E12" w:rsidRPr="001A7E12" w:rsidRDefault="001A7E12" w:rsidP="001A7E12">
      <w:pPr>
        <w:numPr>
          <w:ilvl w:val="0"/>
          <w:numId w:val="20"/>
        </w:numPr>
        <w:spacing w:after="16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A7E1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Электронные продукты издательства Elsevier </w:t>
      </w:r>
      <w:hyperlink r:id="rId14" w:history="1">
        <w:r w:rsidRPr="001A7E12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http://www.sciencedirect.com</w:t>
        </w:r>
      </w:hyperlink>
    </w:p>
    <w:p w14:paraId="2F4092B1" w14:textId="77777777" w:rsidR="001A7E12" w:rsidRPr="001A7E12" w:rsidRDefault="001A7E12" w:rsidP="001A7E12">
      <w:pPr>
        <w:numPr>
          <w:ilvl w:val="0"/>
          <w:numId w:val="20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 w:eastAsia="en-US"/>
        </w:rPr>
      </w:pPr>
      <w:r w:rsidRPr="001A7E12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 xml:space="preserve">Emerald: Management eJournal Portfolio </w:t>
      </w:r>
      <w:hyperlink r:id="rId15" w:history="1">
        <w:r w:rsidRPr="001A7E12">
          <w:rPr>
            <w:rFonts w:ascii="Times New Roman" w:eastAsia="Calibri" w:hAnsi="Times New Roman" w:cs="Times New Roman"/>
            <w:sz w:val="28"/>
            <w:szCs w:val="28"/>
            <w:lang w:val="en-US" w:eastAsia="en-US"/>
          </w:rPr>
          <w:t>https://www.emerald.com/insight/</w:t>
        </w:r>
      </w:hyperlink>
    </w:p>
    <w:p w14:paraId="5B485217" w14:textId="77777777" w:rsidR="001A7E12" w:rsidRPr="001A7E12" w:rsidRDefault="001A7E12" w:rsidP="001A7E12">
      <w:pPr>
        <w:numPr>
          <w:ilvl w:val="0"/>
          <w:numId w:val="20"/>
        </w:num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A7E12">
        <w:rPr>
          <w:rFonts w:ascii="Times New Roman" w:eastAsia="Calibri" w:hAnsi="Times New Roman" w:cs="Times New Roman"/>
          <w:sz w:val="28"/>
          <w:szCs w:val="28"/>
          <w:lang w:eastAsia="en-US"/>
        </w:rPr>
        <w:t>Библиотека онлайн Лекций по Бизнесу и Маркетингу издательства Не</w:t>
      </w:r>
      <w:r w:rsidRPr="001A7E12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n</w:t>
      </w:r>
      <w:r w:rsidRPr="001A7E1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rу </w:t>
      </w:r>
      <w:r w:rsidRPr="001A7E12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</w:t>
      </w:r>
      <w:r w:rsidRPr="001A7E1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tewart Talks </w:t>
      </w:r>
      <w:hyperlink r:id="rId16" w:history="1">
        <w:r w:rsidRPr="001A7E12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https://hstalks.com/business/</w:t>
        </w:r>
      </w:hyperlink>
    </w:p>
    <w:p w14:paraId="00821945" w14:textId="77777777" w:rsidR="001A7E12" w:rsidRPr="001A7E12" w:rsidRDefault="001A7E12" w:rsidP="001A7E12">
      <w:pPr>
        <w:numPr>
          <w:ilvl w:val="0"/>
          <w:numId w:val="20"/>
        </w:numPr>
        <w:spacing w:after="0" w:line="360" w:lineRule="auto"/>
        <w:contextualSpacing/>
        <w:rPr>
          <w:rFonts w:ascii="Times New Roman" w:eastAsia="Calibri" w:hAnsi="Times New Roman" w:cs="Times New Roman"/>
          <w:b/>
          <w:bCs/>
          <w:sz w:val="28"/>
          <w:szCs w:val="28"/>
          <w:lang w:val="en-US" w:eastAsia="en-US"/>
        </w:rPr>
      </w:pPr>
      <w:r w:rsidRPr="001A7E12">
        <w:rPr>
          <w:rFonts w:ascii="Times New Roman" w:eastAsia="Calibri" w:hAnsi="Times New Roman" w:cs="Times New Roman"/>
          <w:bCs/>
          <w:sz w:val="28"/>
          <w:szCs w:val="28"/>
          <w:lang w:val="en-US" w:eastAsia="en-US"/>
        </w:rPr>
        <w:t xml:space="preserve">Henry Stewart Talks: Journals in The Business &amp; Management Collection </w:t>
      </w:r>
      <w:hyperlink r:id="rId17" w:history="1">
        <w:r w:rsidRPr="001A7E12">
          <w:rPr>
            <w:rFonts w:ascii="Times New Roman" w:eastAsia="Calibri" w:hAnsi="Times New Roman" w:cs="Times New Roman"/>
            <w:bCs/>
            <w:sz w:val="28"/>
            <w:szCs w:val="28"/>
            <w:lang w:val="en-US" w:eastAsia="en-US"/>
          </w:rPr>
          <w:t>https://hstalks.com/business/journals/</w:t>
        </w:r>
      </w:hyperlink>
    </w:p>
    <w:p w14:paraId="1A102889" w14:textId="77777777" w:rsidR="001A7E12" w:rsidRPr="001A7E12" w:rsidRDefault="001A7E12" w:rsidP="001A7E12">
      <w:pPr>
        <w:numPr>
          <w:ilvl w:val="0"/>
          <w:numId w:val="20"/>
        </w:num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  <w:lang w:val="en-US" w:eastAsia="en-US"/>
        </w:rPr>
      </w:pPr>
      <w:r w:rsidRPr="001A7E12">
        <w:rPr>
          <w:rFonts w:ascii="Times New Roman" w:eastAsia="Calibri" w:hAnsi="Times New Roman" w:cs="Times New Roman"/>
          <w:bCs/>
          <w:sz w:val="28"/>
          <w:szCs w:val="28"/>
          <w:lang w:val="en-US" w:eastAsia="en-US"/>
        </w:rPr>
        <w:t>CNKI. Academic Reference</w:t>
      </w:r>
      <w:r w:rsidRPr="001A7E12">
        <w:rPr>
          <w:rFonts w:ascii="Times New Roman" w:eastAsia="Calibri" w:hAnsi="Times New Roman" w:cs="Times New Roman"/>
          <w:b/>
          <w:bCs/>
          <w:sz w:val="28"/>
          <w:szCs w:val="28"/>
          <w:lang w:val="en-US" w:eastAsia="en-US"/>
        </w:rPr>
        <w:t xml:space="preserve"> </w:t>
      </w:r>
      <w:hyperlink r:id="rId18" w:history="1">
        <w:r w:rsidRPr="001A7E12">
          <w:rPr>
            <w:rFonts w:ascii="Times New Roman" w:eastAsia="Calibri" w:hAnsi="Times New Roman" w:cs="Times New Roman"/>
            <w:sz w:val="28"/>
            <w:szCs w:val="28"/>
            <w:lang w:val="en-US" w:eastAsia="en-US"/>
          </w:rPr>
          <w:t>https://ar.oversea.cnki.net/</w:t>
        </w:r>
      </w:hyperlink>
    </w:p>
    <w:p w14:paraId="78EFD9A6" w14:textId="77777777" w:rsidR="001A7E12" w:rsidRPr="001A7E12" w:rsidRDefault="001A7E12" w:rsidP="001A7E12">
      <w:pPr>
        <w:numPr>
          <w:ilvl w:val="0"/>
          <w:numId w:val="20"/>
        </w:numPr>
        <w:spacing w:after="0" w:line="360" w:lineRule="auto"/>
        <w:contextualSpacing/>
        <w:rPr>
          <w:rFonts w:ascii="Times New Roman" w:eastAsia="Calibri" w:hAnsi="Times New Roman" w:cs="Times New Roman"/>
          <w:bCs/>
          <w:sz w:val="28"/>
          <w:szCs w:val="28"/>
          <w:lang w:val="en-US" w:eastAsia="en-US"/>
        </w:rPr>
      </w:pPr>
      <w:r w:rsidRPr="001A7E12">
        <w:rPr>
          <w:rFonts w:ascii="Times New Roman" w:eastAsia="Calibri" w:hAnsi="Times New Roman" w:cs="Times New Roman"/>
          <w:bCs/>
          <w:sz w:val="28"/>
          <w:szCs w:val="28"/>
          <w:lang w:val="en-US" w:eastAsia="en-US"/>
        </w:rPr>
        <w:t>CNKI. China Academic Journals Full-text Database</w:t>
      </w:r>
      <w:r w:rsidRPr="001A7E12">
        <w:rPr>
          <w:rFonts w:ascii="Times New Roman" w:eastAsia="Calibri" w:hAnsi="Times New Roman" w:cs="Times New Roman"/>
          <w:b/>
          <w:bCs/>
          <w:sz w:val="28"/>
          <w:szCs w:val="28"/>
          <w:lang w:val="en-US" w:eastAsia="en-US"/>
        </w:rPr>
        <w:t xml:space="preserve"> </w:t>
      </w:r>
      <w:hyperlink r:id="rId19" w:history="1">
        <w:r w:rsidRPr="001A7E12">
          <w:rPr>
            <w:rFonts w:ascii="Times New Roman" w:eastAsia="Calibri" w:hAnsi="Times New Roman" w:cs="Times New Roman"/>
            <w:bCs/>
            <w:sz w:val="28"/>
            <w:szCs w:val="28"/>
            <w:lang w:val="en-US" w:eastAsia="en-US"/>
          </w:rPr>
          <w:t>https://oversea.cnki.net/kns?dbcode=CFLQ</w:t>
        </w:r>
      </w:hyperlink>
    </w:p>
    <w:p w14:paraId="247D9E65" w14:textId="77777777" w:rsidR="001A7E12" w:rsidRPr="001A7E12" w:rsidRDefault="001A7E12" w:rsidP="001A7E12">
      <w:pPr>
        <w:numPr>
          <w:ilvl w:val="0"/>
          <w:numId w:val="20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  <w:r w:rsidRPr="001A7E12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JSTOR. Arts &amp; Sciences I Collection </w:t>
      </w:r>
      <w:hyperlink r:id="rId20" w:history="1">
        <w:r w:rsidRPr="001A7E12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https://www.jstor.org/</w:t>
        </w:r>
      </w:hyperlink>
    </w:p>
    <w:p w14:paraId="023245E9" w14:textId="77777777" w:rsidR="001A7E12" w:rsidRPr="001A7E12" w:rsidRDefault="001A7E12" w:rsidP="001A7E12">
      <w:pPr>
        <w:numPr>
          <w:ilvl w:val="0"/>
          <w:numId w:val="20"/>
        </w:numPr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7E12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>Коллекция научных журналов</w:t>
      </w:r>
      <w:r w:rsidRPr="001A7E1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 </w:t>
      </w:r>
      <w:r w:rsidRPr="001A7E12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 xml:space="preserve">Oxford University Press </w:t>
      </w:r>
      <w:hyperlink r:id="rId21" w:history="1">
        <w:r w:rsidRPr="001A7E12">
          <w:rPr>
            <w:rFonts w:ascii="Times New Roman" w:eastAsia="Calibri" w:hAnsi="Times New Roman" w:cs="Times New Roman"/>
            <w:color w:val="000000"/>
            <w:sz w:val="28"/>
            <w:szCs w:val="28"/>
            <w:u w:val="single"/>
            <w:lang w:eastAsia="en-US"/>
          </w:rPr>
          <w:t>https://academic.oup.com/journals/</w:t>
        </w:r>
      </w:hyperlink>
    </w:p>
    <w:p w14:paraId="5DB0BE7B" w14:textId="77777777" w:rsidR="001A7E12" w:rsidRPr="001A7E12" w:rsidRDefault="001A7E12" w:rsidP="001A7E12">
      <w:pPr>
        <w:numPr>
          <w:ilvl w:val="0"/>
          <w:numId w:val="20"/>
        </w:numPr>
        <w:spacing w:after="16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1A7E1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Библиотека электронных публикаций Организации экономического сотрудничества и развития OECD iLibrary </w:t>
      </w:r>
      <w:hyperlink r:id="rId22" w:history="1">
        <w:r w:rsidRPr="001A7E12"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</w:rPr>
          <w:t>https://www.oecd-ilibrary.org/</w:t>
        </w:r>
      </w:hyperlink>
    </w:p>
    <w:p w14:paraId="60884F6C" w14:textId="77777777" w:rsidR="001A7E12" w:rsidRPr="001A7E12" w:rsidRDefault="001A7E12" w:rsidP="001A7E12">
      <w:pPr>
        <w:numPr>
          <w:ilvl w:val="0"/>
          <w:numId w:val="20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7E1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lastRenderedPageBreak/>
        <w:t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управления»  http://eduvideo.online/</w:t>
      </w:r>
    </w:p>
    <w:p w14:paraId="685BD1CD" w14:textId="77777777" w:rsidR="001A7E12" w:rsidRPr="001A7E12" w:rsidRDefault="001A7E12" w:rsidP="001A7E12">
      <w:pPr>
        <w:numPr>
          <w:ilvl w:val="0"/>
          <w:numId w:val="20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1A7E1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База данных научных журналов издательства Wiley </w:t>
      </w:r>
      <w:hyperlink r:id="rId23" w:history="1">
        <w:r w:rsidRPr="001A7E12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https://onlinelibrary.wiley.com/</w:t>
        </w:r>
      </w:hyperlink>
    </w:p>
    <w:p w14:paraId="5213784E" w14:textId="1CA63316" w:rsidR="00660058" w:rsidRDefault="001A7E12" w:rsidP="006600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</w:t>
      </w:r>
      <w:r w:rsidR="00660058">
        <w:rPr>
          <w:rFonts w:ascii="Times New Roman" w:eastAsia="Calibri" w:hAnsi="Times New Roman" w:cs="Times New Roman"/>
          <w:sz w:val="28"/>
          <w:szCs w:val="28"/>
        </w:rPr>
        <w:t>Справочно-правовая система «Консультант плюс»</w:t>
      </w:r>
    </w:p>
    <w:p w14:paraId="4FFB24CD" w14:textId="11F87839" w:rsidR="00660058" w:rsidRDefault="001A7E12" w:rsidP="006600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3.</w:t>
      </w:r>
      <w:r w:rsidR="00660058">
        <w:rPr>
          <w:rFonts w:ascii="Times New Roman" w:eastAsia="Calibri" w:hAnsi="Times New Roman" w:cs="Times New Roman"/>
          <w:sz w:val="28"/>
          <w:szCs w:val="28"/>
        </w:rPr>
        <w:t>Справочно-правовая система «Гарант»</w:t>
      </w:r>
    </w:p>
    <w:p w14:paraId="59971AE1" w14:textId="77777777" w:rsidR="0012783E" w:rsidRPr="008641A0" w:rsidRDefault="0012783E" w:rsidP="00A554AB">
      <w:pPr>
        <w:keepNext/>
        <w:keepLine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12783E" w:rsidRPr="008641A0" w:rsidSect="0012783E">
          <w:footerReference w:type="default" r:id="rId24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04CF92E5" w14:textId="6724437E" w:rsidR="0049154B" w:rsidRPr="008641A0" w:rsidRDefault="009D1F39" w:rsidP="00D144F6">
      <w:pPr>
        <w:keepNext/>
        <w:keepLines/>
        <w:spacing w:after="0" w:line="36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10" w:name="_Toc517090507"/>
      <w:bookmarkStart w:id="11" w:name="_Toc162967684"/>
      <w:bookmarkStart w:id="12" w:name="_Hlk74260868"/>
      <w:bookmarkEnd w:id="2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4</w:t>
      </w:r>
      <w:r w:rsidR="0049154B" w:rsidRPr="008641A0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="0049154B" w:rsidRPr="008641A0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bookmarkEnd w:id="10"/>
      <w:r w:rsidR="0049154B" w:rsidRPr="008641A0">
        <w:rPr>
          <w:rFonts w:ascii="Times New Roman" w:hAnsi="Times New Roman" w:cs="Times New Roman"/>
          <w:b/>
          <w:sz w:val="28"/>
          <w:szCs w:val="28"/>
        </w:rPr>
        <w:t>Отчетность по НИС</w:t>
      </w:r>
      <w:bookmarkEnd w:id="11"/>
    </w:p>
    <w:tbl>
      <w:tblPr>
        <w:tblW w:w="1460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389"/>
        <w:gridCol w:w="1730"/>
        <w:gridCol w:w="3118"/>
        <w:gridCol w:w="2694"/>
        <w:gridCol w:w="3118"/>
        <w:gridCol w:w="2552"/>
      </w:tblGrid>
      <w:tr w:rsidR="00537A7B" w:rsidRPr="008641A0" w14:paraId="243EAEFF" w14:textId="77777777" w:rsidTr="009D1F39">
        <w:tc>
          <w:tcPr>
            <w:tcW w:w="1389" w:type="dxa"/>
            <w:vMerge w:val="restart"/>
          </w:tcPr>
          <w:p w14:paraId="7B989FE4" w14:textId="6473196C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</w:rPr>
            </w:pPr>
            <w:r w:rsidRPr="008019C6">
              <w:rPr>
                <w:rFonts w:ascii="Times New Roman" w:eastAsia="Calibri" w:hAnsi="Times New Roman" w:cs="Calibri"/>
                <w:b/>
              </w:rPr>
              <w:t>Период обучения (модуль)</w:t>
            </w:r>
          </w:p>
        </w:tc>
        <w:tc>
          <w:tcPr>
            <w:tcW w:w="7542" w:type="dxa"/>
            <w:gridSpan w:val="3"/>
            <w:vMerge w:val="restart"/>
          </w:tcPr>
          <w:p w14:paraId="293AD9E0" w14:textId="77713C1A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</w:rPr>
            </w:pPr>
            <w:r w:rsidRPr="008019C6">
              <w:rPr>
                <w:rFonts w:ascii="Times New Roman" w:eastAsia="Calibri" w:hAnsi="Times New Roman" w:cs="Calibri"/>
                <w:b/>
              </w:rPr>
              <w:t>Примерный перечень видов научно-исследовательской работы в рамках научно-исследовательского семинара</w:t>
            </w:r>
          </w:p>
        </w:tc>
        <w:tc>
          <w:tcPr>
            <w:tcW w:w="5670" w:type="dxa"/>
            <w:gridSpan w:val="2"/>
          </w:tcPr>
          <w:p w14:paraId="16D5D450" w14:textId="7DCA0F64" w:rsidR="00537A7B" w:rsidRPr="008019C6" w:rsidRDefault="00537A7B" w:rsidP="00537A7B">
            <w:pPr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</w:rPr>
            </w:pPr>
            <w:r>
              <w:rPr>
                <w:rFonts w:ascii="Times New Roman" w:eastAsia="Calibri" w:hAnsi="Times New Roman" w:cs="Calibri"/>
                <w:b/>
              </w:rPr>
              <w:t>Форма аттестации</w:t>
            </w:r>
          </w:p>
        </w:tc>
      </w:tr>
      <w:tr w:rsidR="00537A7B" w:rsidRPr="008641A0" w14:paraId="58956E16" w14:textId="4D0C9186" w:rsidTr="00F10EB3">
        <w:trPr>
          <w:trHeight w:val="253"/>
        </w:trPr>
        <w:tc>
          <w:tcPr>
            <w:tcW w:w="1389" w:type="dxa"/>
            <w:vMerge/>
          </w:tcPr>
          <w:p w14:paraId="3DFCC674" w14:textId="77DC95FE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</w:rPr>
            </w:pPr>
          </w:p>
        </w:tc>
        <w:tc>
          <w:tcPr>
            <w:tcW w:w="7542" w:type="dxa"/>
            <w:gridSpan w:val="3"/>
            <w:vMerge/>
          </w:tcPr>
          <w:p w14:paraId="18D4A821" w14:textId="6B24A23F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</w:rPr>
            </w:pPr>
          </w:p>
        </w:tc>
        <w:tc>
          <w:tcPr>
            <w:tcW w:w="3118" w:type="dxa"/>
            <w:vMerge w:val="restart"/>
          </w:tcPr>
          <w:p w14:paraId="3142AD9D" w14:textId="5DAB8C0E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</w:rPr>
            </w:pPr>
            <w:r w:rsidRPr="008019C6">
              <w:rPr>
                <w:rFonts w:ascii="Times New Roman" w:eastAsia="Calibri" w:hAnsi="Times New Roman" w:cs="Calibri"/>
                <w:b/>
              </w:rPr>
              <w:t>Отчетная документация для аттестации</w:t>
            </w:r>
          </w:p>
        </w:tc>
        <w:tc>
          <w:tcPr>
            <w:tcW w:w="2552" w:type="dxa"/>
            <w:vMerge w:val="restart"/>
          </w:tcPr>
          <w:p w14:paraId="7637AD93" w14:textId="4FE47142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</w:rPr>
            </w:pPr>
            <w:r>
              <w:rPr>
                <w:rFonts w:ascii="Times New Roman" w:eastAsia="Calibri" w:hAnsi="Times New Roman" w:cs="Calibri"/>
                <w:b/>
              </w:rPr>
              <w:t>Ф</w:t>
            </w:r>
            <w:r w:rsidRPr="00537A7B">
              <w:rPr>
                <w:rFonts w:ascii="Times New Roman" w:eastAsia="Calibri" w:hAnsi="Times New Roman" w:cs="Calibri"/>
                <w:b/>
              </w:rPr>
              <w:t>орма промежуточной аттестации</w:t>
            </w:r>
          </w:p>
        </w:tc>
      </w:tr>
      <w:tr w:rsidR="00537A7B" w:rsidRPr="008641A0" w14:paraId="12A22431" w14:textId="510ACFD2" w:rsidTr="00F10EB3">
        <w:tc>
          <w:tcPr>
            <w:tcW w:w="1389" w:type="dxa"/>
            <w:vMerge/>
          </w:tcPr>
          <w:p w14:paraId="2277C598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</w:rPr>
            </w:pPr>
          </w:p>
        </w:tc>
        <w:tc>
          <w:tcPr>
            <w:tcW w:w="1730" w:type="dxa"/>
          </w:tcPr>
          <w:p w14:paraId="14F5B098" w14:textId="397E4B55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</w:rPr>
            </w:pPr>
            <w:r w:rsidRPr="008019C6">
              <w:rPr>
                <w:rFonts w:ascii="Times New Roman" w:eastAsia="Calibri" w:hAnsi="Times New Roman" w:cs="Calibri"/>
                <w:b/>
              </w:rPr>
              <w:t>Подготовка ВКР</w:t>
            </w:r>
          </w:p>
        </w:tc>
        <w:tc>
          <w:tcPr>
            <w:tcW w:w="3118" w:type="dxa"/>
          </w:tcPr>
          <w:p w14:paraId="30846573" w14:textId="55AC8878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  <w:vanish/>
              </w:rPr>
            </w:pPr>
            <w:r w:rsidRPr="008019C6">
              <w:rPr>
                <w:rFonts w:ascii="Times New Roman" w:eastAsia="Calibri" w:hAnsi="Times New Roman" w:cs="Calibri"/>
                <w:b/>
              </w:rPr>
              <w:t>Содержание научно-исследовательского семинара</w:t>
            </w:r>
          </w:p>
        </w:tc>
        <w:tc>
          <w:tcPr>
            <w:tcW w:w="2694" w:type="dxa"/>
          </w:tcPr>
          <w:p w14:paraId="6234C963" w14:textId="6FF65062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</w:rPr>
            </w:pPr>
            <w:r w:rsidRPr="008019C6">
              <w:rPr>
                <w:rFonts w:ascii="Times New Roman" w:eastAsia="Calibri" w:hAnsi="Times New Roman" w:cs="Calibri"/>
                <w:b/>
              </w:rPr>
              <w:t>Формы проведения научно-исследовательского семинара</w:t>
            </w:r>
          </w:p>
        </w:tc>
        <w:tc>
          <w:tcPr>
            <w:tcW w:w="3118" w:type="dxa"/>
            <w:vMerge/>
          </w:tcPr>
          <w:p w14:paraId="1E1EC84A" w14:textId="377E1135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</w:rPr>
            </w:pPr>
          </w:p>
        </w:tc>
        <w:tc>
          <w:tcPr>
            <w:tcW w:w="2552" w:type="dxa"/>
            <w:vMerge/>
          </w:tcPr>
          <w:p w14:paraId="26D38907" w14:textId="10EE522D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</w:rPr>
            </w:pPr>
          </w:p>
        </w:tc>
      </w:tr>
      <w:tr w:rsidR="00537A7B" w:rsidRPr="008641A0" w14:paraId="6EE2D511" w14:textId="1C3C8DF0" w:rsidTr="00F10EB3">
        <w:tc>
          <w:tcPr>
            <w:tcW w:w="12049" w:type="dxa"/>
            <w:gridSpan w:val="5"/>
          </w:tcPr>
          <w:p w14:paraId="24B5D616" w14:textId="577F4FBF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  <w:bCs/>
              </w:rPr>
            </w:pPr>
            <w:r w:rsidRPr="008019C6">
              <w:rPr>
                <w:rFonts w:ascii="Times New Roman" w:eastAsia="Times New Roman" w:hAnsi="Times New Roman" w:cs="Times New Roman"/>
                <w:b/>
                <w:bCs/>
              </w:rPr>
              <w:t>Первый год обучения</w:t>
            </w:r>
          </w:p>
        </w:tc>
        <w:tc>
          <w:tcPr>
            <w:tcW w:w="2552" w:type="dxa"/>
          </w:tcPr>
          <w:p w14:paraId="5A1DF319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537A7B" w:rsidRPr="008641A0" w14:paraId="1A17C45B" w14:textId="4A03E7CA" w:rsidTr="00F10EB3">
        <w:tc>
          <w:tcPr>
            <w:tcW w:w="1389" w:type="dxa"/>
          </w:tcPr>
          <w:p w14:paraId="3B00D8C5" w14:textId="1AED4871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</w:rPr>
            </w:pPr>
            <w:r w:rsidRPr="008019C6">
              <w:rPr>
                <w:rFonts w:ascii="Times New Roman" w:eastAsia="Calibri" w:hAnsi="Times New Roman" w:cs="Calibri"/>
                <w:b/>
              </w:rPr>
              <w:t>1 модуль</w:t>
            </w:r>
          </w:p>
        </w:tc>
        <w:tc>
          <w:tcPr>
            <w:tcW w:w="1730" w:type="dxa"/>
          </w:tcPr>
          <w:p w14:paraId="6A3B6774" w14:textId="22EB9144" w:rsidR="00537A7B" w:rsidRPr="008019C6" w:rsidRDefault="00537A7B" w:rsidP="008019C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 w:rsidRPr="008019C6">
              <w:rPr>
                <w:rFonts w:ascii="Times New Roman" w:eastAsia="Calibri" w:hAnsi="Times New Roman" w:cs="Calibri"/>
                <w:spacing w:val="-1"/>
              </w:rPr>
              <w:t>Выбор направления научно-исследовательской деятельности, постановка целей и задач</w:t>
            </w:r>
            <w:r w:rsidRPr="008019C6">
              <w:rPr>
                <w:rFonts w:ascii="Calibri" w:eastAsia="Times New Roman" w:hAnsi="Calibri" w:cs="Times New Roman"/>
              </w:rPr>
              <w:t xml:space="preserve"> </w:t>
            </w:r>
          </w:p>
          <w:p w14:paraId="03FCB0F3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 xml:space="preserve">Заполнение </w:t>
            </w:r>
          </w:p>
          <w:p w14:paraId="101D0BA9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 xml:space="preserve">индивидуального плана </w:t>
            </w:r>
          </w:p>
          <w:p w14:paraId="27D61865" w14:textId="31E676BD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работы (ИПР)</w:t>
            </w:r>
          </w:p>
        </w:tc>
        <w:tc>
          <w:tcPr>
            <w:tcW w:w="3118" w:type="dxa"/>
          </w:tcPr>
          <w:p w14:paraId="4835FA06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19C6">
              <w:rPr>
                <w:rFonts w:ascii="Times New Roman" w:hAnsi="Times New Roman" w:cs="Times New Roman"/>
              </w:rPr>
              <w:t>Исследование особенностей научной работы и этики научного труда. Категории и понятия научной работы Методологический аппарат научного исследования</w:t>
            </w:r>
          </w:p>
          <w:p w14:paraId="317BD86D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19C6">
              <w:rPr>
                <w:rFonts w:ascii="Times New Roman" w:hAnsi="Times New Roman" w:cs="Times New Roman"/>
              </w:rPr>
              <w:t>Отбор и оценка фактического материала Сбор первичной научной информации, ее фиксация и хранение</w:t>
            </w:r>
          </w:p>
          <w:p w14:paraId="11B7A5D6" w14:textId="260549B0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019C6">
              <w:rPr>
                <w:rFonts w:ascii="Times New Roman" w:hAnsi="Times New Roman" w:cs="Times New Roman"/>
              </w:rPr>
              <w:t>Структура научно-исследовательской работы и требования к НИР</w:t>
            </w:r>
          </w:p>
        </w:tc>
        <w:tc>
          <w:tcPr>
            <w:tcW w:w="2694" w:type="dxa"/>
          </w:tcPr>
          <w:p w14:paraId="4D61B5C5" w14:textId="6B015A10" w:rsidR="00537A7B" w:rsidRPr="00F10EB3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 xml:space="preserve">Дискуссия по </w:t>
            </w:r>
            <w:r w:rsidRPr="00F10EB3">
              <w:rPr>
                <w:rFonts w:ascii="Times New Roman" w:eastAsia="Calibri" w:hAnsi="Times New Roman" w:cs="Calibri"/>
              </w:rPr>
              <w:t xml:space="preserve">современным проблемам </w:t>
            </w:r>
            <w:r w:rsidR="00F10EB3" w:rsidRPr="00F10EB3">
              <w:rPr>
                <w:rFonts w:ascii="Times New Roman" w:eastAsia="Times New Roman" w:hAnsi="Times New Roman" w:cs="Times New Roman"/>
                <w:iCs/>
              </w:rPr>
              <w:t>государственного финансового контроля</w:t>
            </w:r>
          </w:p>
          <w:p w14:paraId="31357B80" w14:textId="259274E9" w:rsidR="00537A7B" w:rsidRPr="008019C6" w:rsidRDefault="00537A7B" w:rsidP="009323AC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F10EB3">
              <w:rPr>
                <w:rFonts w:ascii="Times New Roman" w:eastAsia="Calibri" w:hAnsi="Times New Roman" w:cs="Calibri"/>
              </w:rPr>
              <w:t>Мастер-классы по методологии</w:t>
            </w:r>
            <w:r w:rsidRPr="008019C6">
              <w:rPr>
                <w:rFonts w:ascii="Times New Roman" w:eastAsia="Calibri" w:hAnsi="Times New Roman" w:cs="Calibri"/>
              </w:rPr>
              <w:t xml:space="preserve"> исследования, видам и методам анализа</w:t>
            </w:r>
            <w:r>
              <w:rPr>
                <w:rFonts w:ascii="Times New Roman" w:eastAsia="Calibri" w:hAnsi="Times New Roman" w:cs="Calibri"/>
              </w:rPr>
              <w:t xml:space="preserve">, </w:t>
            </w:r>
            <w:r w:rsidRPr="008019C6">
              <w:rPr>
                <w:rFonts w:ascii="Times New Roman" w:eastAsia="Calibri" w:hAnsi="Times New Roman" w:cs="Calibri"/>
              </w:rPr>
              <w:t>обсуждени</w:t>
            </w:r>
            <w:r>
              <w:rPr>
                <w:rFonts w:ascii="Times New Roman" w:eastAsia="Calibri" w:hAnsi="Times New Roman" w:cs="Calibri"/>
              </w:rPr>
              <w:t>е</w:t>
            </w:r>
            <w:r w:rsidRPr="008019C6">
              <w:rPr>
                <w:rFonts w:ascii="Times New Roman" w:eastAsia="Calibri" w:hAnsi="Times New Roman" w:cs="Calibri"/>
              </w:rPr>
              <w:t xml:space="preserve"> представленн</w:t>
            </w:r>
            <w:r>
              <w:rPr>
                <w:rFonts w:ascii="Times New Roman" w:eastAsia="Calibri" w:hAnsi="Times New Roman" w:cs="Calibri"/>
              </w:rPr>
              <w:t xml:space="preserve">ых </w:t>
            </w:r>
            <w:r w:rsidRPr="008019C6">
              <w:rPr>
                <w:rFonts w:ascii="Times New Roman" w:eastAsia="Calibri" w:hAnsi="Times New Roman" w:cs="Calibri"/>
              </w:rPr>
              <w:t>исследований. Обсуждения методологии исследования, видов и методов анализа.</w:t>
            </w:r>
          </w:p>
        </w:tc>
        <w:tc>
          <w:tcPr>
            <w:tcW w:w="3118" w:type="dxa"/>
          </w:tcPr>
          <w:p w14:paraId="6BCFA97A" w14:textId="74AF64E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>Заявление студента, представленное на кафедру, в установленный срок</w:t>
            </w:r>
          </w:p>
          <w:p w14:paraId="18A58E35" w14:textId="5BFC2F4C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>Согласованный с научным руководителем и руководителем магистерских диссертаций утвержденный ИПР</w:t>
            </w:r>
          </w:p>
          <w:p w14:paraId="5C32EEAF" w14:textId="2BDFD6B9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>Посещение семинара</w:t>
            </w:r>
          </w:p>
          <w:p w14:paraId="224D357D" w14:textId="61E55DE9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 xml:space="preserve">Подготовка материалов для участия в семинаре </w:t>
            </w:r>
          </w:p>
        </w:tc>
        <w:tc>
          <w:tcPr>
            <w:tcW w:w="2552" w:type="dxa"/>
          </w:tcPr>
          <w:p w14:paraId="12E004D4" w14:textId="0CCFFDCA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>
              <w:rPr>
                <w:rFonts w:ascii="Times New Roman" w:eastAsia="Calibri" w:hAnsi="Times New Roman" w:cs="Calibri"/>
              </w:rPr>
              <w:t>Текущая</w:t>
            </w:r>
          </w:p>
        </w:tc>
      </w:tr>
      <w:tr w:rsidR="00537A7B" w:rsidRPr="008641A0" w14:paraId="66331A4B" w14:textId="372607B1" w:rsidTr="00F10EB3">
        <w:tc>
          <w:tcPr>
            <w:tcW w:w="1389" w:type="dxa"/>
          </w:tcPr>
          <w:p w14:paraId="5CEAD767" w14:textId="3F267F58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</w:rPr>
            </w:pPr>
            <w:r w:rsidRPr="008019C6">
              <w:rPr>
                <w:rFonts w:ascii="Times New Roman" w:eastAsia="Calibri" w:hAnsi="Times New Roman" w:cs="Calibri"/>
                <w:b/>
              </w:rPr>
              <w:t>2 модуль</w:t>
            </w:r>
          </w:p>
        </w:tc>
        <w:tc>
          <w:tcPr>
            <w:tcW w:w="1730" w:type="dxa"/>
          </w:tcPr>
          <w:p w14:paraId="19377360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pacing w:val="-1"/>
              </w:rPr>
            </w:pPr>
            <w:r w:rsidRPr="008019C6">
              <w:rPr>
                <w:rFonts w:ascii="Times New Roman" w:eastAsia="Calibri" w:hAnsi="Times New Roman" w:cs="Calibri"/>
                <w:spacing w:val="-1"/>
              </w:rPr>
              <w:t xml:space="preserve">Регистрация в РИНЦ </w:t>
            </w:r>
          </w:p>
          <w:p w14:paraId="1CD48B10" w14:textId="7F51DE06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</w:rPr>
            </w:pPr>
            <w:r w:rsidRPr="008019C6">
              <w:rPr>
                <w:rFonts w:ascii="Times New Roman" w:eastAsia="Calibri" w:hAnsi="Times New Roman" w:cs="Calibri"/>
                <w:spacing w:val="-1"/>
              </w:rPr>
              <w:t>Аналитический обзор литературы и информационных баз по направлению научного исследования</w:t>
            </w:r>
          </w:p>
        </w:tc>
        <w:tc>
          <w:tcPr>
            <w:tcW w:w="3118" w:type="dxa"/>
          </w:tcPr>
          <w:p w14:paraId="20D8B26E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19C6">
              <w:rPr>
                <w:rFonts w:ascii="Times New Roman" w:hAnsi="Times New Roman" w:cs="Times New Roman"/>
              </w:rPr>
              <w:t>Исследование аналитического обеспечения научно-исследовательской деятельности, математических и инструментальных методов и моделей научного исследования</w:t>
            </w:r>
          </w:p>
          <w:p w14:paraId="787BB35F" w14:textId="3441F03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19C6">
              <w:rPr>
                <w:rFonts w:ascii="Times New Roman" w:hAnsi="Times New Roman" w:cs="Times New Roman"/>
              </w:rPr>
              <w:t>Базы данных и ресурсы Библиотечно-информационного комплекса Финансового университета</w:t>
            </w:r>
          </w:p>
          <w:p w14:paraId="18AFA7D2" w14:textId="32260ADE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19C6">
              <w:rPr>
                <w:rFonts w:ascii="Times New Roman" w:hAnsi="Times New Roman" w:cs="Times New Roman"/>
              </w:rPr>
              <w:lastRenderedPageBreak/>
              <w:t xml:space="preserve"> Специфика работы с информационными источниками</w:t>
            </w:r>
          </w:p>
          <w:p w14:paraId="78CE8C6F" w14:textId="1A49B4F4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19C6">
              <w:rPr>
                <w:rFonts w:ascii="Times New Roman" w:hAnsi="Times New Roman" w:cs="Times New Roman"/>
              </w:rPr>
              <w:t>Классификация научных и учебных изданий Библиографический поиск литературных источников Рекомендации по использованию источников научной информации</w:t>
            </w:r>
          </w:p>
          <w:p w14:paraId="0F82CF5B" w14:textId="5AB8A63E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19C6">
              <w:rPr>
                <w:rFonts w:ascii="Times New Roman" w:hAnsi="Times New Roman" w:cs="Times New Roman"/>
              </w:rPr>
              <w:t>Использование электронных библиотек для поиска научной литературы</w:t>
            </w:r>
          </w:p>
          <w:p w14:paraId="70205CAC" w14:textId="6616B0A0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pacing w:val="-1"/>
              </w:rPr>
            </w:pPr>
            <w:r w:rsidRPr="008019C6">
              <w:rPr>
                <w:rFonts w:ascii="Times New Roman" w:hAnsi="Times New Roman" w:cs="Times New Roman"/>
              </w:rPr>
              <w:t>Исследование требования (ГОСТ), предъявляемые к оформлению ВКР</w:t>
            </w:r>
          </w:p>
        </w:tc>
        <w:tc>
          <w:tcPr>
            <w:tcW w:w="2694" w:type="dxa"/>
          </w:tcPr>
          <w:p w14:paraId="249029B3" w14:textId="3343B726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lastRenderedPageBreak/>
              <w:t xml:space="preserve">Дискуссия по современным проблемам </w:t>
            </w:r>
            <w:r w:rsidR="00F10EB3" w:rsidRPr="00F10EB3">
              <w:rPr>
                <w:rFonts w:ascii="Times New Roman" w:eastAsia="Calibri" w:hAnsi="Times New Roman" w:cs="Calibri"/>
              </w:rPr>
              <w:t>государственного финансового контроля</w:t>
            </w:r>
          </w:p>
          <w:p w14:paraId="499C6B34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>Мастер-классы по методологии исследования, видам и методам анализа</w:t>
            </w:r>
          </w:p>
        </w:tc>
        <w:tc>
          <w:tcPr>
            <w:tcW w:w="3118" w:type="dxa"/>
          </w:tcPr>
          <w:p w14:paraId="10C9860E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>Получение пароля удаленного доступа</w:t>
            </w:r>
          </w:p>
          <w:p w14:paraId="1E288A99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>Скрин-шот личного кабинета на сайте www.elibrary.ru</w:t>
            </w:r>
          </w:p>
          <w:p w14:paraId="1459DC50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>Согласованный с научным руководителем список источников, мини-реферат</w:t>
            </w:r>
          </w:p>
          <w:p w14:paraId="57D016C7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 xml:space="preserve">Посещение семинара  </w:t>
            </w:r>
          </w:p>
          <w:p w14:paraId="56659C8A" w14:textId="28FB9D59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>Подготовка материалов для участия в семинаре</w:t>
            </w:r>
          </w:p>
        </w:tc>
        <w:tc>
          <w:tcPr>
            <w:tcW w:w="2552" w:type="dxa"/>
          </w:tcPr>
          <w:p w14:paraId="4901E080" w14:textId="798AB5CB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>
              <w:rPr>
                <w:rFonts w:ascii="Times New Roman" w:eastAsia="Calibri" w:hAnsi="Times New Roman" w:cs="Calibri"/>
              </w:rPr>
              <w:t>Промежуточная/зачет</w:t>
            </w:r>
          </w:p>
        </w:tc>
      </w:tr>
      <w:tr w:rsidR="00537A7B" w:rsidRPr="008641A0" w14:paraId="00F4114D" w14:textId="680E681D" w:rsidTr="00F10EB3">
        <w:tc>
          <w:tcPr>
            <w:tcW w:w="1389" w:type="dxa"/>
          </w:tcPr>
          <w:p w14:paraId="678FEFC8" w14:textId="58EA0B7A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</w:rPr>
            </w:pPr>
            <w:r w:rsidRPr="008019C6">
              <w:rPr>
                <w:rFonts w:ascii="Times New Roman" w:eastAsia="Calibri" w:hAnsi="Times New Roman" w:cs="Calibri"/>
                <w:b/>
              </w:rPr>
              <w:t>3 модуль</w:t>
            </w:r>
          </w:p>
        </w:tc>
        <w:tc>
          <w:tcPr>
            <w:tcW w:w="1730" w:type="dxa"/>
          </w:tcPr>
          <w:p w14:paraId="5D88A8B1" w14:textId="6588547F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pacing w:val="-1"/>
              </w:rPr>
            </w:pPr>
            <w:r w:rsidRPr="008019C6">
              <w:rPr>
                <w:rFonts w:ascii="Times New Roman" w:eastAsia="Calibri" w:hAnsi="Times New Roman" w:cs="Calibri"/>
                <w:spacing w:val="-1"/>
              </w:rPr>
              <w:t>Освоение технологии работы над научной публикацией</w:t>
            </w:r>
          </w:p>
          <w:p w14:paraId="5184A15C" w14:textId="25C7237C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</w:rPr>
            </w:pPr>
          </w:p>
        </w:tc>
        <w:tc>
          <w:tcPr>
            <w:tcW w:w="3118" w:type="dxa"/>
          </w:tcPr>
          <w:p w14:paraId="2A949ABA" w14:textId="23FE84F5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19C6">
              <w:rPr>
                <w:rFonts w:ascii="Times New Roman" w:hAnsi="Times New Roman" w:cs="Times New Roman"/>
              </w:rPr>
              <w:t>Формулирование научной гипотезы исследования, обоснование актуальности и новизна темы, исследование общей информации о состоянии разработок по теме, связь данной работы с другими научно</w:t>
            </w:r>
            <w:r w:rsidR="00F10EB3">
              <w:rPr>
                <w:rFonts w:ascii="Times New Roman" w:hAnsi="Times New Roman" w:cs="Times New Roman"/>
              </w:rPr>
              <w:t>-</w:t>
            </w:r>
            <w:r w:rsidRPr="008019C6">
              <w:rPr>
                <w:rFonts w:ascii="Times New Roman" w:hAnsi="Times New Roman" w:cs="Times New Roman"/>
              </w:rPr>
              <w:t>исследовательскими работами, формулирование цели работы и решаемых задач, объекта и предмета исследования, обзор методической и информационной базы исследования</w:t>
            </w:r>
          </w:p>
        </w:tc>
        <w:tc>
          <w:tcPr>
            <w:tcW w:w="2694" w:type="dxa"/>
          </w:tcPr>
          <w:p w14:paraId="2200A737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>Мастер-классы по методологии исследования, видам и методам анализа, подготовке научной статьи</w:t>
            </w:r>
          </w:p>
        </w:tc>
        <w:tc>
          <w:tcPr>
            <w:tcW w:w="3118" w:type="dxa"/>
          </w:tcPr>
          <w:p w14:paraId="4E1B109B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 xml:space="preserve">Посещение семинара </w:t>
            </w:r>
          </w:p>
          <w:p w14:paraId="0E1BB410" w14:textId="6506BA04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>Подготовка материалов для участия в семинаре</w:t>
            </w:r>
          </w:p>
        </w:tc>
        <w:tc>
          <w:tcPr>
            <w:tcW w:w="2552" w:type="dxa"/>
          </w:tcPr>
          <w:p w14:paraId="0BBD03AB" w14:textId="45762BDB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>
              <w:rPr>
                <w:rFonts w:ascii="Times New Roman" w:eastAsia="Calibri" w:hAnsi="Times New Roman" w:cs="Calibri"/>
              </w:rPr>
              <w:t>Текущая</w:t>
            </w:r>
          </w:p>
        </w:tc>
      </w:tr>
      <w:tr w:rsidR="00537A7B" w:rsidRPr="008641A0" w14:paraId="5DF80B61" w14:textId="6D427682" w:rsidTr="00F10EB3">
        <w:tc>
          <w:tcPr>
            <w:tcW w:w="1389" w:type="dxa"/>
          </w:tcPr>
          <w:p w14:paraId="3C356971" w14:textId="4C019FB0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</w:rPr>
            </w:pPr>
            <w:r w:rsidRPr="008019C6">
              <w:rPr>
                <w:rFonts w:ascii="Times New Roman" w:eastAsia="Calibri" w:hAnsi="Times New Roman" w:cs="Calibri"/>
                <w:b/>
              </w:rPr>
              <w:t>4 модуль</w:t>
            </w:r>
          </w:p>
        </w:tc>
        <w:tc>
          <w:tcPr>
            <w:tcW w:w="1730" w:type="dxa"/>
          </w:tcPr>
          <w:p w14:paraId="10B06852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pacing w:val="-1"/>
              </w:rPr>
            </w:pPr>
            <w:r w:rsidRPr="008019C6">
              <w:rPr>
                <w:rFonts w:ascii="Times New Roman" w:eastAsia="Calibri" w:hAnsi="Times New Roman" w:cs="Calibri"/>
                <w:spacing w:val="-1"/>
              </w:rPr>
              <w:t xml:space="preserve">Сбор материалов и аналитические исследования по выбранному </w:t>
            </w:r>
            <w:r w:rsidRPr="008019C6">
              <w:rPr>
                <w:rFonts w:ascii="Times New Roman" w:eastAsia="Calibri" w:hAnsi="Times New Roman" w:cs="Calibri"/>
                <w:spacing w:val="-1"/>
              </w:rPr>
              <w:lastRenderedPageBreak/>
              <w:t>направлению исследования для подготовки научной статьи.</w:t>
            </w:r>
          </w:p>
          <w:p w14:paraId="5A9EBF58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pacing w:val="-1"/>
              </w:rPr>
            </w:pPr>
            <w:r w:rsidRPr="008019C6">
              <w:rPr>
                <w:rFonts w:ascii="Times New Roman" w:eastAsia="Calibri" w:hAnsi="Times New Roman" w:cs="Calibri"/>
                <w:spacing w:val="-1"/>
              </w:rPr>
              <w:t>Подготовка к публикации научной статьи по направлению исследования.</w:t>
            </w:r>
          </w:p>
          <w:p w14:paraId="171F7D98" w14:textId="77FE72B4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pacing w:val="-1"/>
              </w:rPr>
            </w:pPr>
            <w:r w:rsidRPr="008019C6">
              <w:rPr>
                <w:rFonts w:ascii="Times New Roman" w:eastAsia="Calibri" w:hAnsi="Times New Roman" w:cs="Calibri"/>
                <w:spacing w:val="-1"/>
              </w:rPr>
              <w:t>Подготовка тезисов для выступления на научных конференциях</w:t>
            </w:r>
          </w:p>
          <w:p w14:paraId="2E4861C2" w14:textId="2E21F5E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</w:rPr>
            </w:pPr>
            <w:r w:rsidRPr="008019C6">
              <w:rPr>
                <w:rFonts w:ascii="Times New Roman" w:eastAsia="Calibri" w:hAnsi="Times New Roman" w:cs="Calibri"/>
                <w:spacing w:val="-1"/>
              </w:rPr>
              <w:t>Обоснование выбора темы ВКР, ее актуальности</w:t>
            </w:r>
          </w:p>
        </w:tc>
        <w:tc>
          <w:tcPr>
            <w:tcW w:w="3118" w:type="dxa"/>
          </w:tcPr>
          <w:p w14:paraId="5B1F74A1" w14:textId="3B6CAEAA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19C6">
              <w:rPr>
                <w:rFonts w:ascii="Times New Roman" w:hAnsi="Times New Roman" w:cs="Times New Roman"/>
              </w:rPr>
              <w:lastRenderedPageBreak/>
              <w:t xml:space="preserve">Подготовка научной статьи как одного из основных видов научной работы (объем, структурные элементы статьи). Составление тезисов. </w:t>
            </w:r>
            <w:r w:rsidRPr="008019C6">
              <w:rPr>
                <w:rFonts w:ascii="Times New Roman" w:hAnsi="Times New Roman" w:cs="Times New Roman"/>
              </w:rPr>
              <w:lastRenderedPageBreak/>
              <w:t xml:space="preserve">Требования к </w:t>
            </w:r>
            <w:r>
              <w:rPr>
                <w:rFonts w:ascii="Times New Roman" w:hAnsi="Times New Roman" w:cs="Times New Roman"/>
              </w:rPr>
              <w:t>научному выступлению</w:t>
            </w:r>
            <w:r w:rsidRPr="008019C6">
              <w:rPr>
                <w:rFonts w:ascii="Times New Roman" w:hAnsi="Times New Roman" w:cs="Times New Roman"/>
              </w:rPr>
              <w:t>. Рецензирование. Процедура публичного выступления на круглом столе, семинаре, конференции. Психологический аспект готовности к выступлению.</w:t>
            </w:r>
          </w:p>
          <w:p w14:paraId="7A7E62F5" w14:textId="5BE512AC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pacing w:val="-1"/>
              </w:rPr>
            </w:pPr>
            <w:r w:rsidRPr="008019C6">
              <w:rPr>
                <w:rFonts w:ascii="Times New Roman" w:hAnsi="Times New Roman" w:cs="Times New Roman"/>
              </w:rPr>
              <w:t>Культура выступления ведения дискуссии.</w:t>
            </w:r>
          </w:p>
        </w:tc>
        <w:tc>
          <w:tcPr>
            <w:tcW w:w="2694" w:type="dxa"/>
          </w:tcPr>
          <w:p w14:paraId="5DA74B83" w14:textId="763F67FE" w:rsidR="00537A7B" w:rsidRPr="00F10EB3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>
              <w:rPr>
                <w:rFonts w:ascii="Times New Roman" w:eastAsia="Calibri" w:hAnsi="Times New Roman" w:cs="Calibri"/>
              </w:rPr>
              <w:lastRenderedPageBreak/>
              <w:t>Н</w:t>
            </w:r>
            <w:r w:rsidRPr="00865ADC">
              <w:rPr>
                <w:rFonts w:ascii="Times New Roman" w:eastAsia="Calibri" w:hAnsi="Times New Roman" w:cs="Calibri"/>
              </w:rPr>
              <w:t>аучное выступление</w:t>
            </w:r>
            <w:r w:rsidRPr="008019C6">
              <w:rPr>
                <w:rFonts w:ascii="Times New Roman" w:eastAsia="Calibri" w:hAnsi="Times New Roman" w:cs="Calibri"/>
              </w:rPr>
              <w:t xml:space="preserve"> и дискуссии по выбранным </w:t>
            </w:r>
            <w:r w:rsidRPr="00F10EB3">
              <w:rPr>
                <w:rFonts w:ascii="Times New Roman" w:eastAsia="Calibri" w:hAnsi="Times New Roman" w:cs="Calibri"/>
              </w:rPr>
              <w:t xml:space="preserve">направлениям исследований в области </w:t>
            </w:r>
            <w:r w:rsidR="00F10EB3" w:rsidRPr="00F10EB3">
              <w:rPr>
                <w:rFonts w:ascii="Times New Roman" w:eastAsia="Times New Roman" w:hAnsi="Times New Roman" w:cs="Times New Roman"/>
                <w:iCs/>
              </w:rPr>
              <w:t xml:space="preserve">государственного </w:t>
            </w:r>
            <w:r w:rsidR="00F10EB3" w:rsidRPr="00F10EB3">
              <w:rPr>
                <w:rFonts w:ascii="Times New Roman" w:eastAsia="Times New Roman" w:hAnsi="Times New Roman" w:cs="Times New Roman"/>
                <w:iCs/>
              </w:rPr>
              <w:lastRenderedPageBreak/>
              <w:t>финансового контроля</w:t>
            </w:r>
            <w:r w:rsidR="00F10EB3" w:rsidRPr="00F10EB3">
              <w:rPr>
                <w:rFonts w:ascii="Times New Roman" w:eastAsia="Calibri" w:hAnsi="Times New Roman" w:cs="Times New Roman"/>
              </w:rPr>
              <w:t xml:space="preserve"> </w:t>
            </w:r>
            <w:r w:rsidRPr="00F10EB3">
              <w:rPr>
                <w:rFonts w:ascii="Times New Roman" w:eastAsia="Calibri" w:hAnsi="Times New Roman" w:cs="Calibri"/>
              </w:rPr>
              <w:t>и обсуждение тем</w:t>
            </w:r>
            <w:r w:rsidR="00F2235E" w:rsidRPr="00F10EB3">
              <w:rPr>
                <w:rFonts w:ascii="Times New Roman" w:eastAsia="Calibri" w:hAnsi="Times New Roman" w:cs="Calibri"/>
              </w:rPr>
              <w:t xml:space="preserve"> ВКР</w:t>
            </w:r>
            <w:r w:rsidRPr="00F10EB3">
              <w:rPr>
                <w:rFonts w:ascii="Times New Roman" w:eastAsia="Calibri" w:hAnsi="Times New Roman" w:cs="Calibri"/>
              </w:rPr>
              <w:t>.</w:t>
            </w:r>
          </w:p>
          <w:p w14:paraId="7608B9D4" w14:textId="77777777" w:rsidR="00537A7B" w:rsidRPr="00F10EB3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F10EB3">
              <w:rPr>
                <w:rFonts w:ascii="Times New Roman" w:eastAsia="Calibri" w:hAnsi="Times New Roman" w:cs="Calibri"/>
              </w:rPr>
              <w:t>Тренинги и коллоквиумы</w:t>
            </w:r>
          </w:p>
          <w:p w14:paraId="4030D444" w14:textId="79609D30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F10EB3">
              <w:rPr>
                <w:rFonts w:ascii="Times New Roman" w:eastAsia="Calibri" w:hAnsi="Times New Roman" w:cs="Calibri"/>
              </w:rPr>
              <w:t xml:space="preserve"> по</w:t>
            </w:r>
            <w:r w:rsidRPr="008019C6">
              <w:rPr>
                <w:rFonts w:ascii="Times New Roman" w:eastAsia="Calibri" w:hAnsi="Times New Roman" w:cs="Calibri"/>
              </w:rPr>
              <w:t xml:space="preserve"> обсуждению материалов периодических отечественных и </w:t>
            </w:r>
          </w:p>
          <w:p w14:paraId="7CBCDD54" w14:textId="30B70318" w:rsidR="00537A7B" w:rsidRPr="008019C6" w:rsidRDefault="00537A7B" w:rsidP="00865ADC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>зарубежных</w:t>
            </w:r>
            <w:r>
              <w:rPr>
                <w:rFonts w:ascii="Times New Roman" w:eastAsia="Calibri" w:hAnsi="Times New Roman" w:cs="Calibri"/>
              </w:rPr>
              <w:t xml:space="preserve"> </w:t>
            </w:r>
            <w:r w:rsidRPr="008019C6">
              <w:rPr>
                <w:rFonts w:ascii="Times New Roman" w:eastAsia="Calibri" w:hAnsi="Times New Roman" w:cs="Calibri"/>
              </w:rPr>
              <w:t>научных изданий.</w:t>
            </w:r>
          </w:p>
        </w:tc>
        <w:tc>
          <w:tcPr>
            <w:tcW w:w="3118" w:type="dxa"/>
          </w:tcPr>
          <w:p w14:paraId="7483DDFE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lastRenderedPageBreak/>
              <w:t>Индивидуальный план работы студента</w:t>
            </w:r>
          </w:p>
          <w:p w14:paraId="01E84A7F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>Утвержденное направление научного исследования</w:t>
            </w:r>
          </w:p>
          <w:p w14:paraId="477E88EF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lastRenderedPageBreak/>
              <w:t>Формулировка целей, задач, методологии, предмета и объекта исследований, гипотезы исследования</w:t>
            </w:r>
          </w:p>
          <w:p w14:paraId="5C580567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>Участие в работе научно-исследовательского семинара</w:t>
            </w:r>
          </w:p>
          <w:p w14:paraId="37D42353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>Обзор научной литературы по направлениям исследования</w:t>
            </w:r>
          </w:p>
          <w:p w14:paraId="605BF800" w14:textId="474DA0B2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>
              <w:rPr>
                <w:rFonts w:ascii="Times New Roman" w:eastAsia="Calibri" w:hAnsi="Times New Roman" w:cs="Calibri"/>
              </w:rPr>
              <w:t>О</w:t>
            </w:r>
            <w:r w:rsidRPr="008019C6">
              <w:rPr>
                <w:rFonts w:ascii="Times New Roman" w:eastAsia="Calibri" w:hAnsi="Times New Roman" w:cs="Calibri"/>
              </w:rPr>
              <w:t>тчет по направлениям исследования</w:t>
            </w:r>
          </w:p>
          <w:p w14:paraId="4345F177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>Сформулированная тема научного исследования</w:t>
            </w:r>
          </w:p>
          <w:p w14:paraId="6D4D376C" w14:textId="7B655FF6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>План</w:t>
            </w:r>
            <w:r w:rsidR="00F2235E">
              <w:rPr>
                <w:rFonts w:ascii="Times New Roman" w:eastAsia="Calibri" w:hAnsi="Times New Roman" w:cs="Calibri"/>
              </w:rPr>
              <w:t xml:space="preserve"> ВКР</w:t>
            </w:r>
            <w:r w:rsidRPr="008019C6">
              <w:rPr>
                <w:rFonts w:ascii="Times New Roman" w:eastAsia="Calibri" w:hAnsi="Times New Roman" w:cs="Calibri"/>
              </w:rPr>
              <w:t>.</w:t>
            </w:r>
          </w:p>
        </w:tc>
        <w:tc>
          <w:tcPr>
            <w:tcW w:w="2552" w:type="dxa"/>
          </w:tcPr>
          <w:p w14:paraId="29C94CB1" w14:textId="4F2654F9" w:rsidR="00537A7B" w:rsidRPr="008019C6" w:rsidRDefault="00A51104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>
              <w:rPr>
                <w:rFonts w:ascii="Times New Roman" w:eastAsia="Calibri" w:hAnsi="Times New Roman" w:cs="Calibri"/>
              </w:rPr>
              <w:lastRenderedPageBreak/>
              <w:t>Промежуточная/зачет</w:t>
            </w:r>
          </w:p>
        </w:tc>
      </w:tr>
      <w:tr w:rsidR="00537A7B" w:rsidRPr="008641A0" w14:paraId="0B6D8882" w14:textId="2A8FF8B2" w:rsidTr="00F10EB3">
        <w:tc>
          <w:tcPr>
            <w:tcW w:w="12049" w:type="dxa"/>
            <w:gridSpan w:val="5"/>
          </w:tcPr>
          <w:p w14:paraId="0DF1AC59" w14:textId="63ACBC1B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  <w:bCs/>
              </w:rPr>
            </w:pPr>
            <w:r w:rsidRPr="008019C6">
              <w:rPr>
                <w:rFonts w:ascii="Times New Roman" w:eastAsia="Calibri" w:hAnsi="Times New Roman" w:cs="Calibri"/>
                <w:b/>
                <w:bCs/>
                <w:spacing w:val="-1"/>
              </w:rPr>
              <w:t>Второй год обучения</w:t>
            </w:r>
          </w:p>
        </w:tc>
        <w:tc>
          <w:tcPr>
            <w:tcW w:w="2552" w:type="dxa"/>
          </w:tcPr>
          <w:p w14:paraId="704488B2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  <w:bCs/>
                <w:spacing w:val="-1"/>
              </w:rPr>
            </w:pPr>
          </w:p>
        </w:tc>
      </w:tr>
      <w:tr w:rsidR="00537A7B" w:rsidRPr="008641A0" w14:paraId="1AB21CD5" w14:textId="103D122C" w:rsidTr="00F10EB3">
        <w:tc>
          <w:tcPr>
            <w:tcW w:w="1389" w:type="dxa"/>
          </w:tcPr>
          <w:p w14:paraId="7935DD83" w14:textId="22EA5D42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</w:rPr>
            </w:pPr>
            <w:r w:rsidRPr="008019C6">
              <w:rPr>
                <w:rFonts w:ascii="Times New Roman" w:eastAsia="Calibri" w:hAnsi="Times New Roman" w:cs="Calibri"/>
                <w:b/>
              </w:rPr>
              <w:t>5 модуль</w:t>
            </w:r>
          </w:p>
        </w:tc>
        <w:tc>
          <w:tcPr>
            <w:tcW w:w="1730" w:type="dxa"/>
          </w:tcPr>
          <w:p w14:paraId="23FFFB10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pacing w:val="-1"/>
              </w:rPr>
            </w:pPr>
            <w:r w:rsidRPr="008019C6">
              <w:rPr>
                <w:rFonts w:ascii="Times New Roman" w:eastAsia="Calibri" w:hAnsi="Times New Roman" w:cs="Calibri"/>
                <w:spacing w:val="-1"/>
              </w:rPr>
              <w:t xml:space="preserve">Обоснование актуальности выбранной темы исследования. Постановка целей, задач ВКР исследования, определение объекта и предмета исследования. Выявление и формулировка научной гипотезы </w:t>
            </w:r>
          </w:p>
          <w:p w14:paraId="577FFC6D" w14:textId="2E4F4A2A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</w:rPr>
            </w:pPr>
            <w:r w:rsidRPr="008019C6">
              <w:rPr>
                <w:rFonts w:ascii="Times New Roman" w:eastAsia="Calibri" w:hAnsi="Times New Roman" w:cs="Calibri"/>
                <w:spacing w:val="-1"/>
              </w:rPr>
              <w:lastRenderedPageBreak/>
              <w:t>Разработка плана-графика работы (перечень мероприятий и сроки выполнения)</w:t>
            </w:r>
          </w:p>
        </w:tc>
        <w:tc>
          <w:tcPr>
            <w:tcW w:w="3118" w:type="dxa"/>
          </w:tcPr>
          <w:p w14:paraId="000F1449" w14:textId="3B6418DE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1"/>
              </w:rPr>
            </w:pPr>
            <w:r w:rsidRPr="008019C6">
              <w:rPr>
                <w:rFonts w:ascii="Times New Roman" w:hAnsi="Times New Roman" w:cs="Times New Roman"/>
              </w:rPr>
              <w:lastRenderedPageBreak/>
              <w:t>Обобщение результатов анализа проблемы в объекте научного исследования. Анализ специальной области исследовании. Рубрикация текста. Построение гистограмм, диаграмм. Язык и стиль изложения материала в ВКР.</w:t>
            </w:r>
          </w:p>
        </w:tc>
        <w:tc>
          <w:tcPr>
            <w:tcW w:w="2694" w:type="dxa"/>
          </w:tcPr>
          <w:p w14:paraId="0B9675D8" w14:textId="179BA5E1" w:rsidR="00537A7B" w:rsidRPr="008019C6" w:rsidRDefault="00537A7B" w:rsidP="009323AC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>
              <w:rPr>
                <w:rFonts w:ascii="Times New Roman" w:eastAsia="Calibri" w:hAnsi="Times New Roman" w:cs="Calibri"/>
              </w:rPr>
              <w:t>Научное выступление</w:t>
            </w:r>
            <w:r w:rsidRPr="008019C6">
              <w:rPr>
                <w:rFonts w:ascii="Times New Roman" w:eastAsia="Calibri" w:hAnsi="Times New Roman" w:cs="Calibri"/>
              </w:rPr>
              <w:t xml:space="preserve"> и дискуссии по выбранным </w:t>
            </w:r>
            <w:r w:rsidRPr="00F10EB3">
              <w:rPr>
                <w:rFonts w:ascii="Times New Roman" w:eastAsia="Calibri" w:hAnsi="Times New Roman" w:cs="Calibri"/>
              </w:rPr>
              <w:t xml:space="preserve">направлениям исследований в области </w:t>
            </w:r>
            <w:r w:rsidR="00F10EB3" w:rsidRPr="00F10EB3">
              <w:rPr>
                <w:rFonts w:ascii="Times New Roman" w:eastAsia="Times New Roman" w:hAnsi="Times New Roman" w:cs="Times New Roman"/>
                <w:iCs/>
              </w:rPr>
              <w:t>государственного финансового контроля</w:t>
            </w:r>
            <w:r w:rsidR="00F10EB3" w:rsidRPr="00F10EB3">
              <w:rPr>
                <w:rFonts w:ascii="Times New Roman" w:eastAsia="Calibri" w:hAnsi="Times New Roman" w:cs="Times New Roman"/>
              </w:rPr>
              <w:t xml:space="preserve"> </w:t>
            </w:r>
            <w:r w:rsidRPr="00F10EB3">
              <w:rPr>
                <w:rFonts w:ascii="Times New Roman" w:eastAsia="Calibri" w:hAnsi="Times New Roman" w:cs="Calibri"/>
              </w:rPr>
              <w:t>и обсуждение тем</w:t>
            </w:r>
            <w:r w:rsidR="00C165C0" w:rsidRPr="00F10EB3">
              <w:rPr>
                <w:rFonts w:ascii="Times New Roman" w:eastAsia="Calibri" w:hAnsi="Times New Roman" w:cs="Calibri"/>
              </w:rPr>
              <w:t xml:space="preserve"> ВКР</w:t>
            </w:r>
            <w:r w:rsidRPr="008019C6">
              <w:rPr>
                <w:rFonts w:ascii="Times New Roman" w:eastAsia="Calibri" w:hAnsi="Times New Roman" w:cs="Calibri"/>
              </w:rPr>
              <w:t>.</w:t>
            </w:r>
          </w:p>
        </w:tc>
        <w:tc>
          <w:tcPr>
            <w:tcW w:w="3118" w:type="dxa"/>
          </w:tcPr>
          <w:p w14:paraId="263393EC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>План-график работы (перечень мероприятий и сроки выполнения)</w:t>
            </w:r>
          </w:p>
          <w:p w14:paraId="23BE7DE8" w14:textId="615DCC6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>Постановка целей, задач</w:t>
            </w:r>
            <w:r w:rsidR="00C165C0">
              <w:rPr>
                <w:rFonts w:ascii="Times New Roman" w:eastAsia="Calibri" w:hAnsi="Times New Roman" w:cs="Calibri"/>
              </w:rPr>
              <w:t xml:space="preserve"> ВКР</w:t>
            </w:r>
            <w:r w:rsidRPr="008019C6">
              <w:rPr>
                <w:rFonts w:ascii="Times New Roman" w:eastAsia="Calibri" w:hAnsi="Times New Roman" w:cs="Calibri"/>
              </w:rPr>
              <w:t>, определение объекта и предмета исследования.</w:t>
            </w:r>
          </w:p>
          <w:p w14:paraId="5DF0F775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>Формулировка гипотезы исследования</w:t>
            </w:r>
          </w:p>
          <w:p w14:paraId="11718941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 xml:space="preserve">Посещение семинара  </w:t>
            </w:r>
          </w:p>
          <w:p w14:paraId="00523CF8" w14:textId="7F58EC63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>Подготовка материалов для участия в семинаре</w:t>
            </w:r>
          </w:p>
        </w:tc>
        <w:tc>
          <w:tcPr>
            <w:tcW w:w="2552" w:type="dxa"/>
          </w:tcPr>
          <w:p w14:paraId="11EEDF0E" w14:textId="7B7D2D3A" w:rsidR="00537A7B" w:rsidRPr="008019C6" w:rsidRDefault="00A51104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>
              <w:rPr>
                <w:rFonts w:ascii="Times New Roman" w:eastAsia="Calibri" w:hAnsi="Times New Roman" w:cs="Calibri"/>
              </w:rPr>
              <w:t>Текущая</w:t>
            </w:r>
          </w:p>
        </w:tc>
      </w:tr>
      <w:tr w:rsidR="00537A7B" w:rsidRPr="008641A0" w14:paraId="5C729F52" w14:textId="13EFD0FD" w:rsidTr="00F10EB3">
        <w:tc>
          <w:tcPr>
            <w:tcW w:w="1389" w:type="dxa"/>
          </w:tcPr>
          <w:p w14:paraId="2028A1E1" w14:textId="3662F505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</w:rPr>
            </w:pPr>
            <w:r w:rsidRPr="008019C6">
              <w:rPr>
                <w:rFonts w:ascii="Times New Roman" w:eastAsia="Calibri" w:hAnsi="Times New Roman" w:cs="Calibri"/>
                <w:b/>
              </w:rPr>
              <w:t>6 модуль</w:t>
            </w:r>
          </w:p>
        </w:tc>
        <w:tc>
          <w:tcPr>
            <w:tcW w:w="1730" w:type="dxa"/>
          </w:tcPr>
          <w:p w14:paraId="3E08D259" w14:textId="2F5579B3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</w:rPr>
            </w:pPr>
            <w:r w:rsidRPr="008019C6">
              <w:rPr>
                <w:rFonts w:ascii="Times New Roman" w:eastAsia="Calibri" w:hAnsi="Times New Roman" w:cs="Calibri"/>
              </w:rPr>
              <w:t>Утверждение темы ВКР. Развернутый план ВКР. Подготовка к публикации научной статьи по теме ВКР, тезисов и выступлени</w:t>
            </w:r>
            <w:r>
              <w:rPr>
                <w:rFonts w:ascii="Times New Roman" w:eastAsia="Calibri" w:hAnsi="Times New Roman" w:cs="Calibri"/>
              </w:rPr>
              <w:t>е</w:t>
            </w:r>
            <w:r w:rsidRPr="008019C6">
              <w:rPr>
                <w:rFonts w:ascii="Times New Roman" w:eastAsia="Calibri" w:hAnsi="Times New Roman" w:cs="Calibri"/>
              </w:rPr>
              <w:t xml:space="preserve"> на научны</w:t>
            </w:r>
            <w:r>
              <w:rPr>
                <w:rFonts w:ascii="Times New Roman" w:eastAsia="Calibri" w:hAnsi="Times New Roman" w:cs="Calibri"/>
              </w:rPr>
              <w:t xml:space="preserve">х </w:t>
            </w:r>
            <w:r w:rsidRPr="008019C6">
              <w:rPr>
                <w:rFonts w:ascii="Times New Roman" w:eastAsia="Calibri" w:hAnsi="Times New Roman" w:cs="Calibri"/>
              </w:rPr>
              <w:t>конференциях</w:t>
            </w:r>
          </w:p>
        </w:tc>
        <w:tc>
          <w:tcPr>
            <w:tcW w:w="3118" w:type="dxa"/>
          </w:tcPr>
          <w:p w14:paraId="737A784C" w14:textId="056B86E2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019C6">
              <w:rPr>
                <w:rFonts w:ascii="Times New Roman" w:hAnsi="Times New Roman" w:cs="Times New Roman"/>
              </w:rPr>
              <w:t>Разработка предложений и рекомендаций ВКР. Проектные рекомендации, оценка их эффективности. Обработка отдельных видов текста. Требования, предъявляемые к оформлению ВКР.</w:t>
            </w:r>
          </w:p>
        </w:tc>
        <w:tc>
          <w:tcPr>
            <w:tcW w:w="2694" w:type="dxa"/>
          </w:tcPr>
          <w:p w14:paraId="3C65DEE4" w14:textId="65DE5E27" w:rsidR="00537A7B" w:rsidRPr="00F10EB3" w:rsidRDefault="00537A7B" w:rsidP="008019C6">
            <w:pPr>
              <w:spacing w:before="24" w:after="0" w:line="240" w:lineRule="auto"/>
              <w:ind w:right="58"/>
              <w:jc w:val="both"/>
              <w:rPr>
                <w:rFonts w:ascii="Times New Roman" w:eastAsia="Calibri" w:hAnsi="Times New Roman" w:cs="Calibri"/>
                <w:spacing w:val="-1"/>
              </w:rPr>
            </w:pPr>
            <w:r w:rsidRPr="00F10EB3">
              <w:rPr>
                <w:rFonts w:ascii="Times New Roman" w:eastAsia="Calibri" w:hAnsi="Times New Roman" w:cs="Calibri"/>
                <w:spacing w:val="-1"/>
              </w:rPr>
              <w:t xml:space="preserve">Дискуссии по актуальным проблемам в области </w:t>
            </w:r>
            <w:r w:rsidR="00F10EB3" w:rsidRPr="00F10EB3">
              <w:rPr>
                <w:rFonts w:ascii="Times New Roman" w:eastAsia="Times New Roman" w:hAnsi="Times New Roman" w:cs="Times New Roman"/>
                <w:iCs/>
              </w:rPr>
              <w:t>государственного финансового контроля</w:t>
            </w:r>
            <w:r w:rsidR="00F10EB3" w:rsidRPr="00F10EB3">
              <w:rPr>
                <w:rFonts w:ascii="Times New Roman" w:eastAsia="Calibri" w:hAnsi="Times New Roman" w:cs="Times New Roman"/>
              </w:rPr>
              <w:t xml:space="preserve"> </w:t>
            </w:r>
            <w:r w:rsidRPr="00F10EB3">
              <w:rPr>
                <w:rFonts w:ascii="Times New Roman" w:eastAsia="Calibri" w:hAnsi="Times New Roman" w:cs="Calibri"/>
                <w:spacing w:val="-1"/>
              </w:rPr>
              <w:t>и подготовки ВКР</w:t>
            </w:r>
          </w:p>
          <w:p w14:paraId="2B249E3B" w14:textId="54A4796B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F10EB3">
              <w:rPr>
                <w:rFonts w:ascii="Times New Roman" w:eastAsia="Calibri" w:hAnsi="Times New Roman" w:cs="Calibri"/>
                <w:spacing w:val="-1"/>
              </w:rPr>
              <w:t>Тренинги и коллоквиумы по</w:t>
            </w:r>
            <w:r w:rsidRPr="008019C6">
              <w:rPr>
                <w:rFonts w:ascii="Times New Roman" w:eastAsia="Calibri" w:hAnsi="Times New Roman" w:cs="Calibri"/>
                <w:spacing w:val="-1"/>
              </w:rPr>
              <w:t xml:space="preserve"> обсуждению исследований, опубликованных в отечественных и зарубежных научных изданиях.</w:t>
            </w:r>
            <w:r w:rsidRPr="008019C6">
              <w:rPr>
                <w:rFonts w:ascii="Calibri" w:eastAsia="Times New Roman" w:hAnsi="Calibri" w:cs="Times New Roman"/>
              </w:rPr>
              <w:t xml:space="preserve"> </w:t>
            </w:r>
            <w:r w:rsidRPr="008019C6">
              <w:rPr>
                <w:rFonts w:ascii="Times New Roman" w:eastAsia="Calibri" w:hAnsi="Times New Roman" w:cs="Calibri"/>
                <w:spacing w:val="-1"/>
              </w:rPr>
              <w:t xml:space="preserve">Отчетные </w:t>
            </w:r>
            <w:r>
              <w:rPr>
                <w:rFonts w:ascii="Times New Roman" w:eastAsia="Calibri" w:hAnsi="Times New Roman" w:cs="Calibri"/>
                <w:spacing w:val="-1"/>
              </w:rPr>
              <w:t>материалы</w:t>
            </w:r>
            <w:r w:rsidRPr="008019C6">
              <w:rPr>
                <w:rFonts w:ascii="Times New Roman" w:eastAsia="Calibri" w:hAnsi="Times New Roman" w:cs="Calibri"/>
                <w:spacing w:val="-1"/>
              </w:rPr>
              <w:t xml:space="preserve"> студентов по результатам исследования, их обсуждение </w:t>
            </w:r>
          </w:p>
        </w:tc>
        <w:tc>
          <w:tcPr>
            <w:tcW w:w="3118" w:type="dxa"/>
          </w:tcPr>
          <w:p w14:paraId="36D70943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>Индивидуальный план работы студента</w:t>
            </w:r>
          </w:p>
          <w:p w14:paraId="728B2248" w14:textId="15A30388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 xml:space="preserve">Развернутый план </w:t>
            </w:r>
            <w:r w:rsidR="00C165C0">
              <w:rPr>
                <w:rFonts w:ascii="Times New Roman" w:eastAsia="Calibri" w:hAnsi="Times New Roman" w:cs="Calibri"/>
              </w:rPr>
              <w:t>ВКР</w:t>
            </w:r>
          </w:p>
          <w:p w14:paraId="5EAF2747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>Участие в работе научно-исследовательского семинара</w:t>
            </w:r>
          </w:p>
          <w:p w14:paraId="0082CA34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>Подготовка материалов для участия в семинаре</w:t>
            </w:r>
          </w:p>
          <w:p w14:paraId="3493E696" w14:textId="77777777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8019C6">
              <w:rPr>
                <w:rFonts w:ascii="Times New Roman" w:eastAsia="Calibri" w:hAnsi="Times New Roman" w:cs="Calibri"/>
              </w:rPr>
              <w:t xml:space="preserve">Обзор научной литературы по темам </w:t>
            </w:r>
          </w:p>
          <w:p w14:paraId="2901DD17" w14:textId="2BCC639E" w:rsidR="00537A7B" w:rsidRPr="008019C6" w:rsidRDefault="00537A7B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>
              <w:rPr>
                <w:rFonts w:ascii="Times New Roman" w:eastAsia="Calibri" w:hAnsi="Times New Roman" w:cs="Calibri"/>
              </w:rPr>
              <w:t>О</w:t>
            </w:r>
            <w:r w:rsidRPr="008019C6">
              <w:rPr>
                <w:rFonts w:ascii="Times New Roman" w:eastAsia="Calibri" w:hAnsi="Times New Roman" w:cs="Calibri"/>
              </w:rPr>
              <w:t>тчет по тема</w:t>
            </w:r>
            <w:r>
              <w:rPr>
                <w:rFonts w:ascii="Times New Roman" w:eastAsia="Calibri" w:hAnsi="Times New Roman" w:cs="Calibri"/>
              </w:rPr>
              <w:t>тике</w:t>
            </w:r>
            <w:r w:rsidRPr="008019C6">
              <w:rPr>
                <w:rFonts w:ascii="Times New Roman" w:eastAsia="Calibri" w:hAnsi="Times New Roman" w:cs="Calibri"/>
              </w:rPr>
              <w:t xml:space="preserve"> исследования</w:t>
            </w:r>
          </w:p>
        </w:tc>
        <w:tc>
          <w:tcPr>
            <w:tcW w:w="2552" w:type="dxa"/>
          </w:tcPr>
          <w:p w14:paraId="72313686" w14:textId="7EF791AD" w:rsidR="00537A7B" w:rsidRPr="008019C6" w:rsidRDefault="00A51104" w:rsidP="008019C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>
              <w:rPr>
                <w:rFonts w:ascii="Times New Roman" w:eastAsia="Calibri" w:hAnsi="Times New Roman" w:cs="Calibri"/>
              </w:rPr>
              <w:t>Промежуточная/зачет</w:t>
            </w:r>
          </w:p>
        </w:tc>
      </w:tr>
    </w:tbl>
    <w:p w14:paraId="0128DCB9" w14:textId="03A889F1" w:rsidR="00A36B78" w:rsidRPr="008641A0" w:rsidRDefault="00A36B78" w:rsidP="0049154B">
      <w:pPr>
        <w:spacing w:after="0"/>
        <w:ind w:left="785"/>
        <w:contextualSpacing/>
        <w:rPr>
          <w:rFonts w:ascii="Times New Roman" w:eastAsia="Calibri" w:hAnsi="Times New Roman" w:cs="Times New Roman"/>
          <w:b/>
          <w:bCs/>
          <w:sz w:val="32"/>
          <w:szCs w:val="32"/>
          <w:lang w:eastAsia="en-US"/>
        </w:rPr>
      </w:pPr>
      <w:bookmarkStart w:id="13" w:name="_Hlk74260811"/>
    </w:p>
    <w:p w14:paraId="4EC2A818" w14:textId="77777777" w:rsidR="00794869" w:rsidRPr="008641A0" w:rsidRDefault="00794869" w:rsidP="0049154B">
      <w:pPr>
        <w:spacing w:after="0"/>
        <w:ind w:left="785"/>
        <w:contextualSpacing/>
        <w:rPr>
          <w:rFonts w:ascii="Times New Roman" w:eastAsia="Calibri" w:hAnsi="Times New Roman" w:cs="Times New Roman"/>
          <w:b/>
          <w:bCs/>
          <w:sz w:val="32"/>
          <w:szCs w:val="32"/>
          <w:lang w:eastAsia="en-US"/>
        </w:rPr>
        <w:sectPr w:rsidR="00794869" w:rsidRPr="008641A0" w:rsidSect="00794869">
          <w:pgSz w:w="16838" w:h="11906" w:orient="landscape" w:code="9"/>
          <w:pgMar w:top="1701" w:right="1134" w:bottom="851" w:left="1134" w:header="0" w:footer="0" w:gutter="0"/>
          <w:cols w:space="720"/>
          <w:formProt w:val="0"/>
          <w:docGrid w:linePitch="360" w:charSpace="4096"/>
        </w:sectPr>
      </w:pPr>
    </w:p>
    <w:bookmarkEnd w:id="12"/>
    <w:bookmarkEnd w:id="13"/>
    <w:p w14:paraId="26BD0334" w14:textId="77777777" w:rsidR="0049154B" w:rsidRPr="008641A0" w:rsidRDefault="0049154B" w:rsidP="007C798D">
      <w:pPr>
        <w:spacing w:after="0"/>
        <w:contextualSpacing/>
        <w:rPr>
          <w:rFonts w:ascii="Times New Roman" w:eastAsia="Calibri" w:hAnsi="Times New Roman" w:cs="Times New Roman"/>
          <w:b/>
          <w:bCs/>
          <w:sz w:val="32"/>
          <w:szCs w:val="32"/>
          <w:lang w:eastAsia="en-US"/>
        </w:rPr>
      </w:pPr>
      <w:r w:rsidRPr="008641A0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lastRenderedPageBreak/>
        <w:t>Формы о</w:t>
      </w:r>
      <w:r w:rsidR="00127B94" w:rsidRPr="008641A0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тчетности</w:t>
      </w:r>
      <w:r w:rsidRPr="008641A0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студентов по научно-исследовательскому семинару</w:t>
      </w: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2405"/>
        <w:gridCol w:w="6939"/>
      </w:tblGrid>
      <w:tr w:rsidR="008641A0" w:rsidRPr="008641A0" w14:paraId="311F158C" w14:textId="77777777" w:rsidTr="007B2518">
        <w:tc>
          <w:tcPr>
            <w:tcW w:w="2405" w:type="dxa"/>
          </w:tcPr>
          <w:p w14:paraId="3C30A746" w14:textId="77777777" w:rsidR="0049154B" w:rsidRPr="008019C6" w:rsidRDefault="0049154B" w:rsidP="008019C6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  <w:r w:rsidRPr="008019C6">
              <w:rPr>
                <w:rFonts w:ascii="Times New Roman" w:eastAsia="Calibri" w:hAnsi="Times New Roman" w:cs="Times New Roman"/>
                <w:b/>
              </w:rPr>
              <w:t>Модуль</w:t>
            </w:r>
          </w:p>
        </w:tc>
        <w:tc>
          <w:tcPr>
            <w:tcW w:w="6939" w:type="dxa"/>
          </w:tcPr>
          <w:p w14:paraId="318E09EA" w14:textId="77777777" w:rsidR="0049154B" w:rsidRPr="008019C6" w:rsidRDefault="0049154B" w:rsidP="008019C6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  <w:r w:rsidRPr="008019C6">
              <w:rPr>
                <w:rFonts w:ascii="Times New Roman" w:eastAsia="Calibri" w:hAnsi="Times New Roman" w:cs="Times New Roman"/>
                <w:b/>
              </w:rPr>
              <w:t>Форма отчетности</w:t>
            </w:r>
          </w:p>
        </w:tc>
      </w:tr>
      <w:tr w:rsidR="008641A0" w:rsidRPr="008641A0" w14:paraId="6BEAB40D" w14:textId="77777777" w:rsidTr="007B2518">
        <w:tc>
          <w:tcPr>
            <w:tcW w:w="2405" w:type="dxa"/>
          </w:tcPr>
          <w:p w14:paraId="108A76E7" w14:textId="4C35F7DA" w:rsidR="0049154B" w:rsidRPr="008019C6" w:rsidRDefault="00360B89" w:rsidP="008019C6">
            <w:pPr>
              <w:spacing w:line="36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6939" w:type="dxa"/>
          </w:tcPr>
          <w:p w14:paraId="2B0023A2" w14:textId="77777777" w:rsidR="0049154B" w:rsidRPr="008019C6" w:rsidRDefault="0049154B" w:rsidP="008019C6">
            <w:pPr>
              <w:rPr>
                <w:rFonts w:ascii="Times New Roman" w:eastAsia="Calibri" w:hAnsi="Times New Roman" w:cs="Times New Roman"/>
              </w:rPr>
            </w:pPr>
            <w:r w:rsidRPr="008019C6">
              <w:rPr>
                <w:rFonts w:ascii="Times New Roman" w:eastAsia="Calibri" w:hAnsi="Times New Roman" w:cs="Times New Roman"/>
              </w:rPr>
              <w:t>Индивидуальный план работы студента</w:t>
            </w:r>
          </w:p>
          <w:p w14:paraId="3F63BBAB" w14:textId="77777777" w:rsidR="0049154B" w:rsidRPr="008019C6" w:rsidRDefault="0049154B" w:rsidP="008019C6">
            <w:pPr>
              <w:rPr>
                <w:rFonts w:ascii="Times New Roman" w:eastAsia="Calibri" w:hAnsi="Times New Roman" w:cs="Times New Roman"/>
              </w:rPr>
            </w:pPr>
            <w:r w:rsidRPr="008019C6">
              <w:rPr>
                <w:rFonts w:ascii="Times New Roman" w:eastAsia="Calibri" w:hAnsi="Times New Roman" w:cs="Times New Roman"/>
              </w:rPr>
              <w:t>Утвержденная тема научного исследования</w:t>
            </w:r>
          </w:p>
          <w:p w14:paraId="70236356" w14:textId="77777777" w:rsidR="0049154B" w:rsidRPr="008019C6" w:rsidRDefault="0049154B" w:rsidP="008019C6">
            <w:pPr>
              <w:rPr>
                <w:rFonts w:ascii="Times New Roman" w:eastAsia="Calibri" w:hAnsi="Times New Roman" w:cs="Times New Roman"/>
              </w:rPr>
            </w:pPr>
            <w:r w:rsidRPr="008019C6">
              <w:rPr>
                <w:rFonts w:ascii="Times New Roman" w:eastAsia="Calibri" w:hAnsi="Times New Roman" w:cs="Times New Roman"/>
              </w:rPr>
              <w:t>Формулировка целей, задач, методологии, предмета и объекта исследований, гипотезы исследования</w:t>
            </w:r>
          </w:p>
          <w:p w14:paraId="18A6E0BE" w14:textId="77777777" w:rsidR="0049154B" w:rsidRPr="008019C6" w:rsidRDefault="0049154B" w:rsidP="008019C6">
            <w:pPr>
              <w:rPr>
                <w:rFonts w:ascii="Times New Roman" w:eastAsia="Calibri" w:hAnsi="Times New Roman" w:cs="Times New Roman"/>
              </w:rPr>
            </w:pPr>
            <w:r w:rsidRPr="008019C6">
              <w:rPr>
                <w:rFonts w:ascii="Times New Roman" w:eastAsia="Calibri" w:hAnsi="Times New Roman" w:cs="Times New Roman"/>
              </w:rPr>
              <w:t>Участие в работе научно-исследовательского семинара</w:t>
            </w:r>
          </w:p>
          <w:p w14:paraId="55088E4C" w14:textId="77777777" w:rsidR="0049154B" w:rsidRPr="008019C6" w:rsidRDefault="0049154B" w:rsidP="008019C6">
            <w:pPr>
              <w:rPr>
                <w:rFonts w:ascii="Times New Roman" w:eastAsia="Calibri" w:hAnsi="Times New Roman" w:cs="Times New Roman"/>
              </w:rPr>
            </w:pPr>
            <w:r w:rsidRPr="008019C6">
              <w:rPr>
                <w:rFonts w:ascii="Times New Roman" w:eastAsia="Calibri" w:hAnsi="Times New Roman" w:cs="Times New Roman"/>
              </w:rPr>
              <w:t>Обзор научной литературы по направлениям исследования</w:t>
            </w:r>
          </w:p>
          <w:p w14:paraId="4447D911" w14:textId="27FC57AB" w:rsidR="0049154B" w:rsidRPr="008019C6" w:rsidRDefault="009323AC" w:rsidP="008019C6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Отчетные материалы</w:t>
            </w:r>
            <w:r w:rsidR="0049154B" w:rsidRPr="008019C6">
              <w:rPr>
                <w:rFonts w:ascii="Times New Roman" w:eastAsia="Calibri" w:hAnsi="Times New Roman" w:cs="Times New Roman"/>
              </w:rPr>
              <w:t xml:space="preserve"> по направлениям исследования</w:t>
            </w:r>
          </w:p>
          <w:p w14:paraId="135F4AC1" w14:textId="77777777" w:rsidR="0049154B" w:rsidRPr="008019C6" w:rsidRDefault="00FF3247" w:rsidP="008019C6">
            <w:pPr>
              <w:rPr>
                <w:rFonts w:ascii="Times New Roman" w:eastAsia="Calibri" w:hAnsi="Times New Roman" w:cs="Times New Roman"/>
              </w:rPr>
            </w:pPr>
            <w:r w:rsidRPr="008019C6">
              <w:rPr>
                <w:rFonts w:ascii="Times New Roman" w:eastAsia="Calibri" w:hAnsi="Times New Roman" w:cs="Times New Roman"/>
              </w:rPr>
              <w:t>сформулированная тема научного исследования</w:t>
            </w:r>
          </w:p>
          <w:p w14:paraId="49C37EF7" w14:textId="77777777" w:rsidR="0049154B" w:rsidRPr="008019C6" w:rsidRDefault="00FF3247" w:rsidP="008019C6">
            <w:pPr>
              <w:rPr>
                <w:rFonts w:ascii="Times New Roman" w:eastAsia="Calibri" w:hAnsi="Times New Roman" w:cs="Times New Roman"/>
              </w:rPr>
            </w:pPr>
            <w:r w:rsidRPr="008019C6">
              <w:rPr>
                <w:rFonts w:ascii="Times New Roman" w:eastAsia="Calibri" w:hAnsi="Times New Roman" w:cs="Times New Roman"/>
              </w:rPr>
              <w:t xml:space="preserve">План </w:t>
            </w:r>
            <w:r w:rsidR="007629A9" w:rsidRPr="008019C6">
              <w:rPr>
                <w:rFonts w:ascii="Times New Roman" w:eastAsia="Calibri" w:hAnsi="Times New Roman" w:cs="Times New Roman"/>
              </w:rPr>
              <w:t>ВКР</w:t>
            </w:r>
          </w:p>
        </w:tc>
      </w:tr>
      <w:tr w:rsidR="008641A0" w:rsidRPr="008641A0" w14:paraId="45A17DD0" w14:textId="77777777" w:rsidTr="007B2518">
        <w:tc>
          <w:tcPr>
            <w:tcW w:w="2405" w:type="dxa"/>
          </w:tcPr>
          <w:p w14:paraId="260A4D43" w14:textId="33E7013E" w:rsidR="0049154B" w:rsidRPr="008019C6" w:rsidRDefault="00360B89" w:rsidP="008019C6">
            <w:pPr>
              <w:spacing w:line="36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6939" w:type="dxa"/>
          </w:tcPr>
          <w:p w14:paraId="7442C499" w14:textId="77777777" w:rsidR="0049154B" w:rsidRPr="008019C6" w:rsidRDefault="0049154B" w:rsidP="008019C6">
            <w:pPr>
              <w:rPr>
                <w:rFonts w:ascii="Times New Roman" w:eastAsia="Calibri" w:hAnsi="Times New Roman" w:cs="Times New Roman"/>
              </w:rPr>
            </w:pPr>
            <w:r w:rsidRPr="008019C6">
              <w:rPr>
                <w:rFonts w:ascii="Times New Roman" w:eastAsia="Calibri" w:hAnsi="Times New Roman" w:cs="Times New Roman"/>
              </w:rPr>
              <w:t>Индивидуальный план работы студента</w:t>
            </w:r>
          </w:p>
          <w:p w14:paraId="407D29CD" w14:textId="6F983284" w:rsidR="0049154B" w:rsidRPr="008019C6" w:rsidRDefault="0049154B" w:rsidP="008019C6">
            <w:pPr>
              <w:rPr>
                <w:rFonts w:ascii="Times New Roman" w:eastAsia="Calibri" w:hAnsi="Times New Roman" w:cs="Times New Roman"/>
              </w:rPr>
            </w:pPr>
            <w:r w:rsidRPr="008019C6">
              <w:rPr>
                <w:rFonts w:ascii="Times New Roman" w:eastAsia="Calibri" w:hAnsi="Times New Roman" w:cs="Times New Roman"/>
              </w:rPr>
              <w:t xml:space="preserve">Развернутый план </w:t>
            </w:r>
            <w:r w:rsidR="00C165C0">
              <w:rPr>
                <w:rFonts w:ascii="Times New Roman" w:eastAsia="Calibri" w:hAnsi="Times New Roman" w:cs="Calibri"/>
              </w:rPr>
              <w:t>ВКР</w:t>
            </w:r>
          </w:p>
          <w:p w14:paraId="1CB98001" w14:textId="77777777" w:rsidR="0049154B" w:rsidRPr="008019C6" w:rsidRDefault="0049154B" w:rsidP="008019C6">
            <w:pPr>
              <w:rPr>
                <w:rFonts w:ascii="Times New Roman" w:eastAsia="Calibri" w:hAnsi="Times New Roman" w:cs="Times New Roman"/>
              </w:rPr>
            </w:pPr>
            <w:r w:rsidRPr="008019C6">
              <w:rPr>
                <w:rFonts w:ascii="Times New Roman" w:eastAsia="Calibri" w:hAnsi="Times New Roman" w:cs="Times New Roman"/>
              </w:rPr>
              <w:t>Участие в работе научно-исследовательского семинара</w:t>
            </w:r>
          </w:p>
          <w:p w14:paraId="13707ABC" w14:textId="77777777" w:rsidR="0049154B" w:rsidRPr="008019C6" w:rsidRDefault="0049154B" w:rsidP="008019C6">
            <w:pPr>
              <w:rPr>
                <w:rFonts w:ascii="Times New Roman" w:eastAsia="Calibri" w:hAnsi="Times New Roman" w:cs="Times New Roman"/>
              </w:rPr>
            </w:pPr>
            <w:r w:rsidRPr="008019C6">
              <w:rPr>
                <w:rFonts w:ascii="Times New Roman" w:eastAsia="Calibri" w:hAnsi="Times New Roman" w:cs="Times New Roman"/>
              </w:rPr>
              <w:t>Подготовка материалов для участия в семинаре</w:t>
            </w:r>
          </w:p>
          <w:p w14:paraId="5D214600" w14:textId="77777777" w:rsidR="0049154B" w:rsidRPr="008019C6" w:rsidRDefault="0049154B" w:rsidP="008019C6">
            <w:pPr>
              <w:rPr>
                <w:rFonts w:ascii="Times New Roman" w:eastAsia="Calibri" w:hAnsi="Times New Roman" w:cs="Times New Roman"/>
              </w:rPr>
            </w:pPr>
            <w:r w:rsidRPr="008019C6">
              <w:rPr>
                <w:rFonts w:ascii="Times New Roman" w:eastAsia="Calibri" w:hAnsi="Times New Roman" w:cs="Times New Roman"/>
              </w:rPr>
              <w:t xml:space="preserve">Обзор научной литературы по темам </w:t>
            </w:r>
          </w:p>
          <w:p w14:paraId="608767AF" w14:textId="73AE5808" w:rsidR="0049154B" w:rsidRPr="008019C6" w:rsidRDefault="0047389F" w:rsidP="008019C6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От</w:t>
            </w:r>
            <w:r w:rsidR="0049154B" w:rsidRPr="008019C6">
              <w:rPr>
                <w:rFonts w:ascii="Times New Roman" w:eastAsia="Calibri" w:hAnsi="Times New Roman" w:cs="Times New Roman"/>
              </w:rPr>
              <w:t>чет по тем</w:t>
            </w:r>
            <w:r>
              <w:rPr>
                <w:rFonts w:ascii="Times New Roman" w:eastAsia="Calibri" w:hAnsi="Times New Roman" w:cs="Times New Roman"/>
              </w:rPr>
              <w:t>е</w:t>
            </w:r>
            <w:r w:rsidR="0049154B" w:rsidRPr="008019C6">
              <w:rPr>
                <w:rFonts w:ascii="Times New Roman" w:eastAsia="Calibri" w:hAnsi="Times New Roman" w:cs="Times New Roman"/>
              </w:rPr>
              <w:t xml:space="preserve"> исследования</w:t>
            </w:r>
          </w:p>
        </w:tc>
      </w:tr>
      <w:tr w:rsidR="008641A0" w:rsidRPr="008641A0" w14:paraId="2AFB44C2" w14:textId="77777777" w:rsidTr="007B2518">
        <w:tc>
          <w:tcPr>
            <w:tcW w:w="2405" w:type="dxa"/>
          </w:tcPr>
          <w:p w14:paraId="5F647B36" w14:textId="463602FC" w:rsidR="0049154B" w:rsidRPr="008019C6" w:rsidRDefault="00360B89" w:rsidP="008019C6">
            <w:pPr>
              <w:spacing w:line="36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6939" w:type="dxa"/>
          </w:tcPr>
          <w:p w14:paraId="2CD7C0FA" w14:textId="77777777" w:rsidR="0049154B" w:rsidRPr="008019C6" w:rsidRDefault="0049154B" w:rsidP="008019C6">
            <w:pPr>
              <w:rPr>
                <w:rFonts w:ascii="Times New Roman" w:eastAsia="Calibri" w:hAnsi="Times New Roman" w:cs="Times New Roman"/>
              </w:rPr>
            </w:pPr>
            <w:r w:rsidRPr="008019C6">
              <w:rPr>
                <w:rFonts w:ascii="Times New Roman" w:eastAsia="Calibri" w:hAnsi="Times New Roman" w:cs="Times New Roman"/>
              </w:rPr>
              <w:t>Индивидуальный план работы студента</w:t>
            </w:r>
          </w:p>
          <w:p w14:paraId="6C13020C" w14:textId="77777777" w:rsidR="0049154B" w:rsidRPr="008019C6" w:rsidRDefault="0049154B" w:rsidP="008019C6">
            <w:pPr>
              <w:rPr>
                <w:rFonts w:ascii="Times New Roman" w:eastAsia="Calibri" w:hAnsi="Times New Roman" w:cs="Times New Roman"/>
              </w:rPr>
            </w:pPr>
            <w:r w:rsidRPr="008019C6">
              <w:rPr>
                <w:rFonts w:ascii="Times New Roman" w:eastAsia="Calibri" w:hAnsi="Times New Roman" w:cs="Times New Roman"/>
              </w:rPr>
              <w:t>Подготовленные к публикации или опубликованные статьи, тезисы</w:t>
            </w:r>
          </w:p>
          <w:p w14:paraId="30426E49" w14:textId="2BCF4275" w:rsidR="0012783E" w:rsidRPr="008019C6" w:rsidRDefault="0049154B" w:rsidP="008019C6">
            <w:pPr>
              <w:rPr>
                <w:rFonts w:ascii="Times New Roman" w:eastAsia="Calibri" w:hAnsi="Times New Roman" w:cs="Times New Roman"/>
              </w:rPr>
            </w:pPr>
            <w:r w:rsidRPr="008019C6">
              <w:rPr>
                <w:rFonts w:ascii="Times New Roman" w:eastAsia="Calibri" w:hAnsi="Times New Roman" w:cs="Times New Roman"/>
              </w:rPr>
              <w:t xml:space="preserve">Проект </w:t>
            </w:r>
            <w:r w:rsidR="007840B7" w:rsidRPr="008019C6">
              <w:rPr>
                <w:rFonts w:ascii="Times New Roman" w:eastAsia="Calibri" w:hAnsi="Times New Roman" w:cs="Times New Roman"/>
              </w:rPr>
              <w:t>первой, второй</w:t>
            </w:r>
            <w:r w:rsidR="0012783E" w:rsidRPr="008019C6">
              <w:rPr>
                <w:rFonts w:ascii="Times New Roman" w:eastAsia="Calibri" w:hAnsi="Times New Roman" w:cs="Times New Roman"/>
              </w:rPr>
              <w:t xml:space="preserve"> и третьей глав ВКР</w:t>
            </w:r>
          </w:p>
          <w:p w14:paraId="7F8DBDF5" w14:textId="77777777" w:rsidR="0049154B" w:rsidRPr="008019C6" w:rsidRDefault="0049154B" w:rsidP="008019C6">
            <w:pPr>
              <w:rPr>
                <w:rFonts w:ascii="Times New Roman" w:eastAsia="Calibri" w:hAnsi="Times New Roman" w:cs="Times New Roman"/>
              </w:rPr>
            </w:pPr>
            <w:r w:rsidRPr="008019C6">
              <w:rPr>
                <w:rFonts w:ascii="Times New Roman" w:eastAsia="Calibri" w:hAnsi="Times New Roman" w:cs="Times New Roman"/>
              </w:rPr>
              <w:t>Участие в работе научно-исследовательского семинарах</w:t>
            </w:r>
          </w:p>
          <w:p w14:paraId="7BBD5F3B" w14:textId="77777777" w:rsidR="0049154B" w:rsidRPr="008019C6" w:rsidRDefault="0049154B" w:rsidP="008019C6">
            <w:pPr>
              <w:rPr>
                <w:rFonts w:ascii="Times New Roman" w:eastAsia="Calibri" w:hAnsi="Times New Roman" w:cs="Times New Roman"/>
              </w:rPr>
            </w:pPr>
            <w:r w:rsidRPr="008019C6">
              <w:rPr>
                <w:rFonts w:ascii="Times New Roman" w:eastAsia="Calibri" w:hAnsi="Times New Roman" w:cs="Times New Roman"/>
              </w:rPr>
              <w:t>Подготовка материалов для участия в семинаре</w:t>
            </w:r>
          </w:p>
        </w:tc>
      </w:tr>
    </w:tbl>
    <w:p w14:paraId="7A816C49" w14:textId="77777777" w:rsidR="008019C6" w:rsidRDefault="008019C6" w:rsidP="0049154B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048996BB" w14:textId="51671445" w:rsidR="0049154B" w:rsidRPr="008641A0" w:rsidRDefault="0049154B" w:rsidP="0049154B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641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 итогам научно-исследовательского семинара студент обязан подготовить отчет.  </w:t>
      </w:r>
    </w:p>
    <w:p w14:paraId="2D6825A7" w14:textId="77777777" w:rsidR="0049154B" w:rsidRPr="008641A0" w:rsidRDefault="0049154B" w:rsidP="0049154B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641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Отчет по итогам работы на научно-исследовательском семинаре студента должен включать следующие элементы: </w:t>
      </w:r>
    </w:p>
    <w:p w14:paraId="0F794778" w14:textId="77777777" w:rsidR="0049154B" w:rsidRPr="008641A0" w:rsidRDefault="0049154B" w:rsidP="00D14F2D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641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Титульный лист (см. Приложение). </w:t>
      </w:r>
    </w:p>
    <w:p w14:paraId="3AB78B3B" w14:textId="77777777" w:rsidR="0049154B" w:rsidRPr="008641A0" w:rsidRDefault="0049154B" w:rsidP="00D14F2D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641A0">
        <w:rPr>
          <w:rFonts w:ascii="Times New Roman" w:eastAsia="Calibri" w:hAnsi="Times New Roman" w:cs="Times New Roman"/>
          <w:sz w:val="28"/>
          <w:szCs w:val="28"/>
          <w:lang w:eastAsia="en-US"/>
        </w:rPr>
        <w:t>Содержание.</w:t>
      </w:r>
    </w:p>
    <w:p w14:paraId="2E651899" w14:textId="77777777" w:rsidR="0049154B" w:rsidRPr="008641A0" w:rsidRDefault="0049154B" w:rsidP="00D14F2D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641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Введение. </w:t>
      </w:r>
    </w:p>
    <w:p w14:paraId="776D67F7" w14:textId="77777777" w:rsidR="0049154B" w:rsidRPr="008641A0" w:rsidRDefault="0049154B" w:rsidP="00D14F2D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641A0">
        <w:rPr>
          <w:rFonts w:ascii="Times New Roman" w:eastAsia="Calibri" w:hAnsi="Times New Roman" w:cs="Times New Roman"/>
          <w:sz w:val="28"/>
          <w:szCs w:val="28"/>
          <w:lang w:eastAsia="en-US"/>
        </w:rPr>
        <w:t>Результаты НИР.</w:t>
      </w:r>
    </w:p>
    <w:p w14:paraId="3B3A6C63" w14:textId="77777777" w:rsidR="0049154B" w:rsidRPr="008641A0" w:rsidRDefault="0049154B" w:rsidP="00D14F2D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641A0">
        <w:rPr>
          <w:rFonts w:ascii="Times New Roman" w:eastAsia="Calibri" w:hAnsi="Times New Roman" w:cs="Times New Roman"/>
          <w:sz w:val="28"/>
          <w:szCs w:val="28"/>
          <w:lang w:eastAsia="en-US"/>
        </w:rPr>
        <w:t>Заключение, выводы.</w:t>
      </w:r>
    </w:p>
    <w:p w14:paraId="4B5CDCF8" w14:textId="77777777" w:rsidR="0049154B" w:rsidRPr="008641A0" w:rsidRDefault="0049154B" w:rsidP="00D14F2D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641A0">
        <w:rPr>
          <w:rFonts w:ascii="Times New Roman" w:eastAsia="Calibri" w:hAnsi="Times New Roman" w:cs="Times New Roman"/>
          <w:sz w:val="28"/>
          <w:szCs w:val="28"/>
          <w:lang w:eastAsia="en-US"/>
        </w:rPr>
        <w:t>Список источников.</w:t>
      </w:r>
    </w:p>
    <w:p w14:paraId="4495E91D" w14:textId="77777777" w:rsidR="0049154B" w:rsidRPr="008641A0" w:rsidRDefault="0049154B" w:rsidP="00D14F2D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641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Приложения. </w:t>
      </w:r>
    </w:p>
    <w:p w14:paraId="461CE144" w14:textId="4882277A" w:rsidR="0049154B" w:rsidRPr="008641A0" w:rsidRDefault="0049154B" w:rsidP="0049154B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641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 отчету прилагаются копии статей, тезисов </w:t>
      </w:r>
      <w:r w:rsidR="00865ADC">
        <w:rPr>
          <w:rFonts w:ascii="Times New Roman" w:eastAsia="Calibri" w:hAnsi="Times New Roman" w:cs="Times New Roman"/>
          <w:sz w:val="28"/>
          <w:szCs w:val="28"/>
          <w:lang w:eastAsia="en-US"/>
        </w:rPr>
        <w:t>научное выступление</w:t>
      </w:r>
      <w:r w:rsidRPr="008641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опубликованных за период осуществления НИР, а также </w:t>
      </w:r>
      <w:r w:rsidR="00865ADC">
        <w:rPr>
          <w:rFonts w:ascii="Times New Roman" w:eastAsia="Calibri" w:hAnsi="Times New Roman" w:cs="Times New Roman"/>
          <w:sz w:val="28"/>
          <w:szCs w:val="28"/>
          <w:lang w:eastAsia="en-US"/>
        </w:rPr>
        <w:t>научное выступление</w:t>
      </w:r>
      <w:r w:rsidRPr="008641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студентов в рамках научно-исследовательского семинара. </w:t>
      </w:r>
    </w:p>
    <w:p w14:paraId="5CFABE79" w14:textId="4081E949" w:rsidR="0049154B" w:rsidRPr="008641A0" w:rsidRDefault="0049154B" w:rsidP="0049154B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641A0">
        <w:rPr>
          <w:rFonts w:ascii="Times New Roman" w:eastAsia="Calibri" w:hAnsi="Times New Roman" w:cs="Times New Roman"/>
          <w:sz w:val="28"/>
          <w:szCs w:val="28"/>
          <w:lang w:eastAsia="en-US"/>
        </w:rPr>
        <w:t>По результатам участия в работе научно-исследовательского семинара в семестре студенту выставляется итоговая оценка (</w:t>
      </w:r>
      <w:r w:rsidR="007840B7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Pr="008641A0">
        <w:rPr>
          <w:rFonts w:ascii="Times New Roman" w:eastAsia="Calibri" w:hAnsi="Times New Roman" w:cs="Times New Roman"/>
          <w:sz w:val="28"/>
          <w:szCs w:val="28"/>
          <w:lang w:eastAsia="en-US"/>
        </w:rPr>
        <w:t>зачтено</w:t>
      </w:r>
      <w:r w:rsidR="007840B7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Pr="008641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/ </w:t>
      </w:r>
      <w:r w:rsidR="007840B7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Pr="008641A0">
        <w:rPr>
          <w:rFonts w:ascii="Times New Roman" w:eastAsia="Calibri" w:hAnsi="Times New Roman" w:cs="Times New Roman"/>
          <w:sz w:val="28"/>
          <w:szCs w:val="28"/>
          <w:lang w:eastAsia="en-US"/>
        </w:rPr>
        <w:t>не зачтено</w:t>
      </w:r>
      <w:r w:rsidR="007840B7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Pr="008641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). </w:t>
      </w:r>
    </w:p>
    <w:p w14:paraId="1A6A20D2" w14:textId="72CE3D41" w:rsidR="0049154B" w:rsidRPr="008641A0" w:rsidRDefault="0049154B" w:rsidP="0049154B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641A0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Результаты, полученные в ходе научно-исследовательского семинара, могут быть использованы при подготовке</w:t>
      </w:r>
      <w:r w:rsidR="00C165C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ВКР</w:t>
      </w:r>
      <w:r w:rsidRPr="008641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</w:p>
    <w:p w14:paraId="7479CB3D" w14:textId="4E7250FE" w:rsidR="0049154B" w:rsidRPr="008641A0" w:rsidRDefault="0049154B" w:rsidP="0049154B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641A0">
        <w:rPr>
          <w:rFonts w:ascii="Times New Roman" w:eastAsia="MS Mincho" w:hAnsi="Times New Roman" w:cs="Times New Roman"/>
          <w:sz w:val="28"/>
          <w:szCs w:val="28"/>
        </w:rPr>
        <w:t xml:space="preserve">Оцениваются следующие виды учебной деятельности: выступление на научном-исследовательском семинаре по теме исследования; письменное оформление </w:t>
      </w:r>
      <w:r w:rsidR="00865ADC">
        <w:rPr>
          <w:rFonts w:ascii="Times New Roman" w:eastAsia="MS Mincho" w:hAnsi="Times New Roman" w:cs="Times New Roman"/>
          <w:sz w:val="28"/>
          <w:szCs w:val="28"/>
        </w:rPr>
        <w:t>научного выступления</w:t>
      </w:r>
      <w:r w:rsidRPr="008641A0">
        <w:rPr>
          <w:rFonts w:ascii="Times New Roman" w:eastAsia="MS Mincho" w:hAnsi="Times New Roman" w:cs="Times New Roman"/>
          <w:sz w:val="28"/>
          <w:szCs w:val="28"/>
        </w:rPr>
        <w:t xml:space="preserve">. </w:t>
      </w:r>
    </w:p>
    <w:p w14:paraId="7F76D0C7" w14:textId="77777777" w:rsidR="0049154B" w:rsidRPr="008641A0" w:rsidRDefault="0049154B" w:rsidP="0049154B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</w:rPr>
      </w:pPr>
      <w:r w:rsidRPr="008641A0">
        <w:rPr>
          <w:rFonts w:ascii="Times New Roman" w:eastAsia="MS Mincho" w:hAnsi="Times New Roman" w:cs="Times New Roman"/>
          <w:i/>
          <w:sz w:val="28"/>
          <w:szCs w:val="28"/>
        </w:rPr>
        <w:t xml:space="preserve">Основными формами контроля </w:t>
      </w:r>
      <w:r w:rsidRPr="008641A0">
        <w:rPr>
          <w:rFonts w:ascii="Times New Roman" w:eastAsia="MS Mincho" w:hAnsi="Times New Roman" w:cs="Times New Roman"/>
          <w:sz w:val="28"/>
          <w:szCs w:val="28"/>
        </w:rPr>
        <w:t>являются:</w:t>
      </w:r>
      <w:r w:rsidRPr="008641A0">
        <w:rPr>
          <w:rFonts w:ascii="Times New Roman" w:eastAsia="MS Mincho" w:hAnsi="Times New Roman" w:cs="Times New Roman"/>
          <w:i/>
          <w:sz w:val="28"/>
          <w:szCs w:val="28"/>
        </w:rPr>
        <w:t xml:space="preserve"> </w:t>
      </w:r>
    </w:p>
    <w:p w14:paraId="0C34589C" w14:textId="758507DA" w:rsidR="0049154B" w:rsidRPr="008641A0" w:rsidRDefault="0049154B" w:rsidP="008019C6">
      <w:pPr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641A0">
        <w:rPr>
          <w:rFonts w:ascii="Times New Roman" w:eastAsia="MS Mincho" w:hAnsi="Times New Roman" w:cs="Times New Roman"/>
          <w:sz w:val="28"/>
          <w:szCs w:val="28"/>
        </w:rPr>
        <w:t xml:space="preserve">оценка устного </w:t>
      </w:r>
      <w:r w:rsidR="00865ADC">
        <w:rPr>
          <w:rFonts w:ascii="Times New Roman" w:eastAsia="MS Mincho" w:hAnsi="Times New Roman" w:cs="Times New Roman"/>
          <w:sz w:val="28"/>
          <w:szCs w:val="28"/>
        </w:rPr>
        <w:t>научного выступления</w:t>
      </w:r>
      <w:r w:rsidRPr="008641A0">
        <w:rPr>
          <w:rFonts w:ascii="Times New Roman" w:eastAsia="MS Mincho" w:hAnsi="Times New Roman" w:cs="Times New Roman"/>
          <w:sz w:val="28"/>
          <w:szCs w:val="28"/>
        </w:rPr>
        <w:t xml:space="preserve">; </w:t>
      </w:r>
    </w:p>
    <w:p w14:paraId="4F3804F4" w14:textId="1C2B56F7" w:rsidR="0049154B" w:rsidRPr="008641A0" w:rsidRDefault="0049154B" w:rsidP="008019C6">
      <w:pPr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641A0">
        <w:rPr>
          <w:rFonts w:ascii="Times New Roman" w:eastAsia="MS Mincho" w:hAnsi="Times New Roman" w:cs="Times New Roman"/>
          <w:sz w:val="28"/>
          <w:szCs w:val="28"/>
        </w:rPr>
        <w:t xml:space="preserve">письменное оформление </w:t>
      </w:r>
      <w:r w:rsidR="00865ADC">
        <w:rPr>
          <w:rFonts w:ascii="Times New Roman" w:eastAsia="MS Mincho" w:hAnsi="Times New Roman" w:cs="Times New Roman"/>
          <w:sz w:val="28"/>
          <w:szCs w:val="28"/>
        </w:rPr>
        <w:t>научного выступлени</w:t>
      </w:r>
      <w:r w:rsidR="0047389F">
        <w:rPr>
          <w:rFonts w:ascii="Times New Roman" w:eastAsia="MS Mincho" w:hAnsi="Times New Roman" w:cs="Times New Roman"/>
          <w:sz w:val="28"/>
          <w:szCs w:val="28"/>
        </w:rPr>
        <w:t>я</w:t>
      </w:r>
      <w:r w:rsidRPr="008641A0">
        <w:rPr>
          <w:rFonts w:ascii="Times New Roman" w:eastAsia="MS Mincho" w:hAnsi="Times New Roman" w:cs="Times New Roman"/>
          <w:sz w:val="28"/>
          <w:szCs w:val="28"/>
        </w:rPr>
        <w:t>;</w:t>
      </w:r>
    </w:p>
    <w:p w14:paraId="3322EBE5" w14:textId="77777777" w:rsidR="0049154B" w:rsidRPr="008641A0" w:rsidRDefault="0049154B" w:rsidP="008019C6">
      <w:pPr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641A0">
        <w:rPr>
          <w:rFonts w:ascii="Times New Roman" w:eastAsia="MS Mincho" w:hAnsi="Times New Roman" w:cs="Times New Roman"/>
          <w:sz w:val="28"/>
          <w:szCs w:val="28"/>
        </w:rPr>
        <w:t xml:space="preserve">зачет. </w:t>
      </w:r>
    </w:p>
    <w:p w14:paraId="5DC06F34" w14:textId="77777777" w:rsidR="0049154B" w:rsidRPr="008641A0" w:rsidRDefault="0049154B" w:rsidP="0049154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641A0">
        <w:rPr>
          <w:rFonts w:ascii="Times New Roman" w:eastAsia="MS Mincho" w:hAnsi="Times New Roman" w:cs="Times New Roman"/>
          <w:b/>
          <w:sz w:val="28"/>
          <w:szCs w:val="28"/>
        </w:rPr>
        <w:t xml:space="preserve">Промежуточная аттестация - </w:t>
      </w:r>
      <w:r w:rsidRPr="008641A0">
        <w:rPr>
          <w:rFonts w:ascii="Times New Roman" w:eastAsia="MS Mincho" w:hAnsi="Times New Roman" w:cs="Times New Roman"/>
          <w:sz w:val="28"/>
          <w:szCs w:val="28"/>
          <w:u w:val="single"/>
        </w:rPr>
        <w:t>Зачет</w:t>
      </w:r>
      <w:r w:rsidRPr="008641A0">
        <w:rPr>
          <w:rFonts w:ascii="Times New Roman" w:eastAsia="MS Mincho" w:hAnsi="Times New Roman" w:cs="Times New Roman"/>
          <w:b/>
          <w:sz w:val="28"/>
          <w:szCs w:val="28"/>
        </w:rPr>
        <w:t xml:space="preserve"> </w:t>
      </w:r>
    </w:p>
    <w:p w14:paraId="3A7714E1" w14:textId="5F7F2064" w:rsidR="0049154B" w:rsidRPr="008641A0" w:rsidRDefault="0049154B" w:rsidP="0049154B">
      <w:pPr>
        <w:spacing w:after="0" w:line="360" w:lineRule="auto"/>
        <w:ind w:firstLine="709"/>
        <w:jc w:val="both"/>
        <w:rPr>
          <w:rFonts w:ascii="Times New Roman" w:eastAsia="Times New Roman" w:hAnsi="Times New Roman" w:cs="Palatino Linotype"/>
          <w:sz w:val="28"/>
          <w:szCs w:val="28"/>
        </w:rPr>
      </w:pPr>
      <w:r w:rsidRPr="008641A0">
        <w:rPr>
          <w:rFonts w:ascii="Times New Roman" w:eastAsia="Times New Roman" w:hAnsi="Times New Roman" w:cs="Palatino Linotype"/>
          <w:sz w:val="28"/>
          <w:szCs w:val="28"/>
        </w:rPr>
        <w:t xml:space="preserve">Преподавание дисциплины ведётся на протяжении всего периода обучения в магистратуре, промежуточная аттестация предусмотрена в </w:t>
      </w:r>
      <w:r w:rsidR="00360B89">
        <w:rPr>
          <w:rFonts w:ascii="Times New Roman" w:eastAsia="Times New Roman" w:hAnsi="Times New Roman" w:cs="Palatino Linotype"/>
          <w:sz w:val="28"/>
          <w:szCs w:val="28"/>
        </w:rPr>
        <w:t>2</w:t>
      </w:r>
      <w:r w:rsidRPr="008641A0">
        <w:rPr>
          <w:rFonts w:ascii="Times New Roman" w:eastAsia="Times New Roman" w:hAnsi="Times New Roman" w:cs="Palatino Linotype"/>
          <w:sz w:val="28"/>
          <w:szCs w:val="28"/>
        </w:rPr>
        <w:t xml:space="preserve">, в </w:t>
      </w:r>
      <w:r w:rsidR="00360B89">
        <w:rPr>
          <w:rFonts w:ascii="Times New Roman" w:eastAsia="Times New Roman" w:hAnsi="Times New Roman" w:cs="Palatino Linotype"/>
          <w:sz w:val="28"/>
          <w:szCs w:val="28"/>
        </w:rPr>
        <w:t>4</w:t>
      </w:r>
      <w:r w:rsidRPr="008641A0">
        <w:rPr>
          <w:rFonts w:ascii="Times New Roman" w:eastAsia="Times New Roman" w:hAnsi="Times New Roman" w:cs="Palatino Linotype"/>
          <w:sz w:val="28"/>
          <w:szCs w:val="28"/>
        </w:rPr>
        <w:t xml:space="preserve">, в </w:t>
      </w:r>
      <w:r w:rsidR="00360B89">
        <w:rPr>
          <w:rFonts w:ascii="Times New Roman" w:eastAsia="Times New Roman" w:hAnsi="Times New Roman" w:cs="Palatino Linotype"/>
          <w:sz w:val="28"/>
          <w:szCs w:val="28"/>
        </w:rPr>
        <w:t>6</w:t>
      </w:r>
      <w:r w:rsidRPr="008641A0">
        <w:rPr>
          <w:rFonts w:ascii="Times New Roman" w:eastAsia="Times New Roman" w:hAnsi="Times New Roman" w:cs="Palatino Linotype"/>
          <w:sz w:val="28"/>
          <w:szCs w:val="28"/>
        </w:rPr>
        <w:t xml:space="preserve"> модулях. Промежуточная аттестация по дисциплине оценивается по 100-бальной шкале. Балльная оценка текущего контроля успеваемости студента в семестре составляет максимально 40 баллов. Балльная оценка в зачетно-экзаменационную сессию не превышает 60 баллов.</w:t>
      </w:r>
    </w:p>
    <w:p w14:paraId="0568C04D" w14:textId="77777777" w:rsidR="0049154B" w:rsidRPr="008641A0" w:rsidRDefault="0049154B" w:rsidP="0049154B">
      <w:pPr>
        <w:spacing w:after="0" w:line="360" w:lineRule="auto"/>
        <w:ind w:firstLine="709"/>
        <w:jc w:val="both"/>
        <w:rPr>
          <w:rFonts w:ascii="Times New Roman" w:eastAsia="Times New Roman" w:hAnsi="Times New Roman" w:cs="Palatino Linotype"/>
          <w:sz w:val="28"/>
          <w:szCs w:val="28"/>
        </w:rPr>
      </w:pPr>
      <w:r w:rsidRPr="008641A0">
        <w:rPr>
          <w:rFonts w:ascii="Times New Roman" w:eastAsia="Times New Roman" w:hAnsi="Times New Roman" w:cs="Palatino Linotype"/>
          <w:sz w:val="28"/>
          <w:szCs w:val="28"/>
        </w:rPr>
        <w:t>Распределение максимальных баллов по видам работ: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"/>
        <w:gridCol w:w="5938"/>
        <w:gridCol w:w="2488"/>
      </w:tblGrid>
      <w:tr w:rsidR="008641A0" w:rsidRPr="008641A0" w14:paraId="3AEA4BBB" w14:textId="77777777" w:rsidTr="008019C6">
        <w:trPr>
          <w:trHeight w:val="20"/>
        </w:trPr>
        <w:tc>
          <w:tcPr>
            <w:tcW w:w="958" w:type="dxa"/>
            <w:shd w:val="clear" w:color="auto" w:fill="auto"/>
          </w:tcPr>
          <w:p w14:paraId="1EA6052B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8019C6">
              <w:rPr>
                <w:rFonts w:ascii="Times New Roman" w:eastAsia="Times New Roman" w:hAnsi="Times New Roman" w:cs="Times New Roman"/>
                <w:i/>
              </w:rPr>
              <w:t>№ п/п</w:t>
            </w:r>
          </w:p>
        </w:tc>
        <w:tc>
          <w:tcPr>
            <w:tcW w:w="6377" w:type="dxa"/>
            <w:shd w:val="clear" w:color="auto" w:fill="auto"/>
          </w:tcPr>
          <w:p w14:paraId="62210920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8019C6">
              <w:rPr>
                <w:rFonts w:ascii="Times New Roman" w:eastAsia="Times New Roman" w:hAnsi="Times New Roman" w:cs="Times New Roman"/>
                <w:i/>
              </w:rPr>
              <w:t>Вид отчетности</w:t>
            </w:r>
          </w:p>
        </w:tc>
        <w:tc>
          <w:tcPr>
            <w:tcW w:w="2576" w:type="dxa"/>
            <w:shd w:val="clear" w:color="auto" w:fill="auto"/>
          </w:tcPr>
          <w:p w14:paraId="28680DE8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8019C6">
              <w:rPr>
                <w:rFonts w:ascii="Times New Roman" w:eastAsia="Times New Roman" w:hAnsi="Times New Roman" w:cs="Times New Roman"/>
                <w:i/>
              </w:rPr>
              <w:t>Максимальная сумма баллов.</w:t>
            </w:r>
          </w:p>
        </w:tc>
      </w:tr>
      <w:tr w:rsidR="008641A0" w:rsidRPr="008641A0" w14:paraId="6E9307EB" w14:textId="77777777" w:rsidTr="008019C6">
        <w:trPr>
          <w:trHeight w:val="20"/>
        </w:trPr>
        <w:tc>
          <w:tcPr>
            <w:tcW w:w="958" w:type="dxa"/>
            <w:shd w:val="clear" w:color="auto" w:fill="auto"/>
          </w:tcPr>
          <w:p w14:paraId="49682597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6377" w:type="dxa"/>
            <w:shd w:val="clear" w:color="auto" w:fill="auto"/>
          </w:tcPr>
          <w:p w14:paraId="3B76F7D5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Работа в семестре</w:t>
            </w:r>
          </w:p>
        </w:tc>
        <w:tc>
          <w:tcPr>
            <w:tcW w:w="2576" w:type="dxa"/>
            <w:shd w:val="clear" w:color="auto" w:fill="auto"/>
          </w:tcPr>
          <w:p w14:paraId="5E0E8862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40</w:t>
            </w:r>
          </w:p>
        </w:tc>
      </w:tr>
      <w:tr w:rsidR="008641A0" w:rsidRPr="008641A0" w14:paraId="2519196F" w14:textId="77777777" w:rsidTr="008019C6">
        <w:trPr>
          <w:trHeight w:val="20"/>
        </w:trPr>
        <w:tc>
          <w:tcPr>
            <w:tcW w:w="958" w:type="dxa"/>
            <w:shd w:val="clear" w:color="auto" w:fill="auto"/>
          </w:tcPr>
          <w:p w14:paraId="19A3A6ED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377" w:type="dxa"/>
            <w:shd w:val="clear" w:color="auto" w:fill="auto"/>
          </w:tcPr>
          <w:p w14:paraId="3647A2F2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Зачет</w:t>
            </w:r>
          </w:p>
        </w:tc>
        <w:tc>
          <w:tcPr>
            <w:tcW w:w="2576" w:type="dxa"/>
            <w:shd w:val="clear" w:color="auto" w:fill="auto"/>
          </w:tcPr>
          <w:p w14:paraId="7542F760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60</w:t>
            </w:r>
          </w:p>
        </w:tc>
      </w:tr>
      <w:tr w:rsidR="008641A0" w:rsidRPr="008641A0" w14:paraId="19C8105B" w14:textId="77777777" w:rsidTr="008019C6">
        <w:trPr>
          <w:trHeight w:val="20"/>
        </w:trPr>
        <w:tc>
          <w:tcPr>
            <w:tcW w:w="958" w:type="dxa"/>
            <w:shd w:val="clear" w:color="auto" w:fill="auto"/>
          </w:tcPr>
          <w:p w14:paraId="4EF17F08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6377" w:type="dxa"/>
            <w:shd w:val="clear" w:color="auto" w:fill="auto"/>
          </w:tcPr>
          <w:p w14:paraId="21A3293B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Итого:</w:t>
            </w:r>
          </w:p>
        </w:tc>
        <w:tc>
          <w:tcPr>
            <w:tcW w:w="2576" w:type="dxa"/>
            <w:shd w:val="clear" w:color="auto" w:fill="auto"/>
          </w:tcPr>
          <w:p w14:paraId="0B716F50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100</w:t>
            </w:r>
          </w:p>
        </w:tc>
      </w:tr>
    </w:tbl>
    <w:p w14:paraId="2B2820B1" w14:textId="261E4076" w:rsidR="0049154B" w:rsidRPr="008641A0" w:rsidRDefault="0049154B" w:rsidP="008019C6">
      <w:pPr>
        <w:spacing w:after="0" w:line="360" w:lineRule="auto"/>
        <w:ind w:firstLine="425"/>
        <w:jc w:val="both"/>
        <w:rPr>
          <w:rFonts w:ascii="Times New Roman" w:eastAsia="Times New Roman" w:hAnsi="Times New Roman" w:cs="Palatino Linotype"/>
          <w:sz w:val="28"/>
          <w:szCs w:val="28"/>
        </w:rPr>
      </w:pPr>
      <w:r w:rsidRPr="008641A0">
        <w:rPr>
          <w:rFonts w:ascii="Times New Roman" w:eastAsia="Times New Roman" w:hAnsi="Times New Roman" w:cs="Palatino Linotype"/>
          <w:sz w:val="28"/>
          <w:szCs w:val="28"/>
        </w:rPr>
        <w:t xml:space="preserve">Оценка знаний студентов осуществляется в баллах в комплексной форме во </w:t>
      </w:r>
      <w:r w:rsidR="00360B89">
        <w:rPr>
          <w:rFonts w:ascii="Times New Roman" w:eastAsia="Times New Roman" w:hAnsi="Times New Roman" w:cs="Palatino Linotype"/>
          <w:sz w:val="28"/>
          <w:szCs w:val="28"/>
        </w:rPr>
        <w:t>2</w:t>
      </w:r>
      <w:r w:rsidRPr="008641A0">
        <w:rPr>
          <w:rFonts w:ascii="Times New Roman" w:eastAsia="Times New Roman" w:hAnsi="Times New Roman" w:cs="Palatino Linotype"/>
          <w:sz w:val="28"/>
          <w:szCs w:val="28"/>
        </w:rPr>
        <w:t xml:space="preserve"> модуле:</w:t>
      </w:r>
    </w:p>
    <w:tbl>
      <w:tblPr>
        <w:tblStyle w:val="31"/>
        <w:tblW w:w="9486" w:type="dxa"/>
        <w:tblLook w:val="0000" w:firstRow="0" w:lastRow="0" w:firstColumn="0" w:lastColumn="0" w:noHBand="0" w:noVBand="0"/>
      </w:tblPr>
      <w:tblGrid>
        <w:gridCol w:w="6651"/>
        <w:gridCol w:w="2835"/>
      </w:tblGrid>
      <w:tr w:rsidR="008641A0" w:rsidRPr="008641A0" w14:paraId="39BB9476" w14:textId="77777777" w:rsidTr="008019C6">
        <w:trPr>
          <w:trHeight w:val="227"/>
        </w:trPr>
        <w:tc>
          <w:tcPr>
            <w:tcW w:w="6651" w:type="dxa"/>
          </w:tcPr>
          <w:p w14:paraId="3D7AF187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8019C6">
              <w:rPr>
                <w:rFonts w:ascii="Times New Roman" w:eastAsia="Times New Roman" w:hAnsi="Times New Roman" w:cs="Times New Roman"/>
                <w:i/>
              </w:rPr>
              <w:t>Вид деятельности</w:t>
            </w:r>
          </w:p>
        </w:tc>
        <w:tc>
          <w:tcPr>
            <w:tcW w:w="2835" w:type="dxa"/>
          </w:tcPr>
          <w:p w14:paraId="3090AFF8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8019C6">
              <w:rPr>
                <w:rFonts w:ascii="Times New Roman" w:eastAsia="Times New Roman" w:hAnsi="Times New Roman" w:cs="Times New Roman"/>
                <w:i/>
              </w:rPr>
              <w:t>Максимально возможное количество баллов</w:t>
            </w:r>
          </w:p>
        </w:tc>
      </w:tr>
      <w:tr w:rsidR="008641A0" w:rsidRPr="008641A0" w14:paraId="32E88F94" w14:textId="77777777" w:rsidTr="008019C6">
        <w:trPr>
          <w:trHeight w:val="227"/>
        </w:trPr>
        <w:tc>
          <w:tcPr>
            <w:tcW w:w="6651" w:type="dxa"/>
          </w:tcPr>
          <w:p w14:paraId="6C3B44C3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Участие в работе научно-исследовательского семинара</w:t>
            </w:r>
          </w:p>
        </w:tc>
        <w:tc>
          <w:tcPr>
            <w:tcW w:w="2835" w:type="dxa"/>
          </w:tcPr>
          <w:p w14:paraId="38C9DB23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8641A0" w:rsidRPr="008641A0" w14:paraId="3A45307D" w14:textId="77777777" w:rsidTr="008019C6">
        <w:trPr>
          <w:trHeight w:val="227"/>
        </w:trPr>
        <w:tc>
          <w:tcPr>
            <w:tcW w:w="6651" w:type="dxa"/>
          </w:tcPr>
          <w:p w14:paraId="1ED8EDA5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Подготовка материалов для участия в семинаре</w:t>
            </w:r>
          </w:p>
        </w:tc>
        <w:tc>
          <w:tcPr>
            <w:tcW w:w="2835" w:type="dxa"/>
          </w:tcPr>
          <w:p w14:paraId="0321945C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8641A0" w:rsidRPr="008641A0" w14:paraId="0AF70BFD" w14:textId="77777777" w:rsidTr="008019C6">
        <w:trPr>
          <w:trHeight w:val="227"/>
        </w:trPr>
        <w:tc>
          <w:tcPr>
            <w:tcW w:w="6651" w:type="dxa"/>
          </w:tcPr>
          <w:p w14:paraId="0B62058E" w14:textId="33292CF4" w:rsidR="0049154B" w:rsidRPr="008019C6" w:rsidRDefault="0047389F" w:rsidP="008019C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</w:t>
            </w:r>
            <w:r w:rsidR="0049154B" w:rsidRPr="008019C6">
              <w:rPr>
                <w:rFonts w:ascii="Times New Roman" w:eastAsia="Times New Roman" w:hAnsi="Times New Roman" w:cs="Times New Roman"/>
              </w:rPr>
              <w:t>тчет по направлени</w:t>
            </w:r>
            <w:r>
              <w:rPr>
                <w:rFonts w:ascii="Times New Roman" w:eastAsia="Times New Roman" w:hAnsi="Times New Roman" w:cs="Times New Roman"/>
              </w:rPr>
              <w:t>ю</w:t>
            </w:r>
            <w:r w:rsidR="0049154B" w:rsidRPr="008019C6">
              <w:rPr>
                <w:rFonts w:ascii="Times New Roman" w:eastAsia="Times New Roman" w:hAnsi="Times New Roman" w:cs="Times New Roman"/>
              </w:rPr>
              <w:t xml:space="preserve"> исследования</w:t>
            </w:r>
          </w:p>
        </w:tc>
        <w:tc>
          <w:tcPr>
            <w:tcW w:w="2835" w:type="dxa"/>
          </w:tcPr>
          <w:p w14:paraId="4A7BD068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8641A0" w:rsidRPr="008641A0" w14:paraId="48F12329" w14:textId="77777777" w:rsidTr="008019C6">
        <w:trPr>
          <w:trHeight w:val="227"/>
        </w:trPr>
        <w:tc>
          <w:tcPr>
            <w:tcW w:w="6651" w:type="dxa"/>
          </w:tcPr>
          <w:p w14:paraId="42939318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Сформулированная тема</w:t>
            </w:r>
            <w:r w:rsidRPr="008019C6">
              <w:rPr>
                <w:rFonts w:ascii="Times New Roman" w:eastAsia="Calibri" w:hAnsi="Times New Roman" w:cs="Calibri"/>
              </w:rPr>
              <w:t xml:space="preserve"> </w:t>
            </w:r>
            <w:r w:rsidR="007629A9" w:rsidRPr="008019C6">
              <w:rPr>
                <w:rFonts w:ascii="Times New Roman" w:eastAsia="Calibri" w:hAnsi="Times New Roman" w:cs="Calibri"/>
              </w:rPr>
              <w:t>ВКР</w:t>
            </w:r>
          </w:p>
        </w:tc>
        <w:tc>
          <w:tcPr>
            <w:tcW w:w="2835" w:type="dxa"/>
          </w:tcPr>
          <w:p w14:paraId="327EE3AD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8641A0" w:rsidRPr="008641A0" w14:paraId="439E0842" w14:textId="77777777" w:rsidTr="008019C6">
        <w:trPr>
          <w:trHeight w:val="227"/>
        </w:trPr>
        <w:tc>
          <w:tcPr>
            <w:tcW w:w="6651" w:type="dxa"/>
          </w:tcPr>
          <w:p w14:paraId="65DEC864" w14:textId="5E5303FE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 xml:space="preserve">Оформленный </w:t>
            </w:r>
            <w:r w:rsidR="00865ADC">
              <w:rPr>
                <w:rFonts w:ascii="Times New Roman" w:eastAsia="Times New Roman" w:hAnsi="Times New Roman" w:cs="Times New Roman"/>
              </w:rPr>
              <w:t>научное выступление</w:t>
            </w:r>
          </w:p>
        </w:tc>
        <w:tc>
          <w:tcPr>
            <w:tcW w:w="2835" w:type="dxa"/>
          </w:tcPr>
          <w:p w14:paraId="2EBA7EC5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8641A0" w:rsidRPr="008641A0" w14:paraId="673F57C1" w14:textId="77777777" w:rsidTr="008019C6">
        <w:trPr>
          <w:trHeight w:val="227"/>
        </w:trPr>
        <w:tc>
          <w:tcPr>
            <w:tcW w:w="6651" w:type="dxa"/>
          </w:tcPr>
          <w:p w14:paraId="20AFAAC3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8019C6">
              <w:rPr>
                <w:rFonts w:ascii="Times New Roman" w:eastAsia="Times New Roman" w:hAnsi="Times New Roman" w:cs="Times New Roman"/>
                <w:b/>
              </w:rPr>
              <w:t>Итого аттестация к зачету</w:t>
            </w:r>
          </w:p>
        </w:tc>
        <w:tc>
          <w:tcPr>
            <w:tcW w:w="2835" w:type="dxa"/>
          </w:tcPr>
          <w:p w14:paraId="0E36CC11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019C6">
              <w:rPr>
                <w:rFonts w:ascii="Times New Roman" w:eastAsia="Times New Roman" w:hAnsi="Times New Roman" w:cs="Times New Roman"/>
                <w:b/>
              </w:rPr>
              <w:t>40</w:t>
            </w:r>
          </w:p>
        </w:tc>
      </w:tr>
      <w:tr w:rsidR="008641A0" w:rsidRPr="008641A0" w14:paraId="0D293352" w14:textId="77777777" w:rsidTr="008019C6">
        <w:trPr>
          <w:trHeight w:val="227"/>
        </w:trPr>
        <w:tc>
          <w:tcPr>
            <w:tcW w:w="6651" w:type="dxa"/>
          </w:tcPr>
          <w:p w14:paraId="04166E12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</w:rPr>
            </w:pPr>
            <w:r w:rsidRPr="008019C6">
              <w:rPr>
                <w:rFonts w:ascii="Times New Roman" w:eastAsia="Times New Roman" w:hAnsi="Times New Roman" w:cs="Times New Roman"/>
                <w:b/>
              </w:rPr>
              <w:t>Зачет:</w:t>
            </w:r>
          </w:p>
        </w:tc>
        <w:tc>
          <w:tcPr>
            <w:tcW w:w="2835" w:type="dxa"/>
          </w:tcPr>
          <w:p w14:paraId="6B894BAE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019C6">
              <w:rPr>
                <w:rFonts w:ascii="Times New Roman" w:eastAsia="Times New Roman" w:hAnsi="Times New Roman" w:cs="Times New Roman"/>
                <w:b/>
              </w:rPr>
              <w:t>60</w:t>
            </w:r>
          </w:p>
        </w:tc>
      </w:tr>
      <w:tr w:rsidR="008641A0" w:rsidRPr="008641A0" w14:paraId="6D06A385" w14:textId="77777777" w:rsidTr="008019C6">
        <w:trPr>
          <w:trHeight w:val="227"/>
        </w:trPr>
        <w:tc>
          <w:tcPr>
            <w:tcW w:w="6651" w:type="dxa"/>
          </w:tcPr>
          <w:p w14:paraId="00A293DB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Индивидуальный план работы студента</w:t>
            </w:r>
          </w:p>
        </w:tc>
        <w:tc>
          <w:tcPr>
            <w:tcW w:w="2835" w:type="dxa"/>
          </w:tcPr>
          <w:p w14:paraId="780EDB79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8641A0" w:rsidRPr="008641A0" w14:paraId="0EE5B16D" w14:textId="77777777" w:rsidTr="008019C6">
        <w:trPr>
          <w:trHeight w:val="227"/>
        </w:trPr>
        <w:tc>
          <w:tcPr>
            <w:tcW w:w="6651" w:type="dxa"/>
          </w:tcPr>
          <w:p w14:paraId="32BC26B8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 xml:space="preserve">Утвержденная тема </w:t>
            </w:r>
            <w:r w:rsidR="007629A9" w:rsidRPr="008019C6">
              <w:rPr>
                <w:rFonts w:ascii="Times New Roman" w:eastAsia="Times New Roman" w:hAnsi="Times New Roman" w:cs="Times New Roman"/>
              </w:rPr>
              <w:t>ВКР</w:t>
            </w:r>
          </w:p>
        </w:tc>
        <w:tc>
          <w:tcPr>
            <w:tcW w:w="2835" w:type="dxa"/>
          </w:tcPr>
          <w:p w14:paraId="77262EFE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8641A0" w:rsidRPr="008641A0" w14:paraId="301036CA" w14:textId="77777777" w:rsidTr="008019C6">
        <w:trPr>
          <w:trHeight w:val="227"/>
        </w:trPr>
        <w:tc>
          <w:tcPr>
            <w:tcW w:w="6651" w:type="dxa"/>
          </w:tcPr>
          <w:p w14:paraId="1CD44C7C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 xml:space="preserve">Формулировка целей, задач, методологии, предмета и объекта исследований, гипотезы </w:t>
            </w:r>
          </w:p>
        </w:tc>
        <w:tc>
          <w:tcPr>
            <w:tcW w:w="2835" w:type="dxa"/>
          </w:tcPr>
          <w:p w14:paraId="1786F921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15</w:t>
            </w:r>
          </w:p>
        </w:tc>
      </w:tr>
      <w:tr w:rsidR="008641A0" w:rsidRPr="008641A0" w14:paraId="1DEE24A6" w14:textId="77777777" w:rsidTr="008019C6">
        <w:trPr>
          <w:trHeight w:val="227"/>
        </w:trPr>
        <w:tc>
          <w:tcPr>
            <w:tcW w:w="6651" w:type="dxa"/>
          </w:tcPr>
          <w:p w14:paraId="7912A804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Отчет по НИС</w:t>
            </w:r>
          </w:p>
        </w:tc>
        <w:tc>
          <w:tcPr>
            <w:tcW w:w="2835" w:type="dxa"/>
          </w:tcPr>
          <w:p w14:paraId="5BC489FA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35</w:t>
            </w:r>
          </w:p>
        </w:tc>
      </w:tr>
      <w:tr w:rsidR="0049154B" w:rsidRPr="008641A0" w14:paraId="46A95874" w14:textId="77777777" w:rsidTr="008019C6">
        <w:trPr>
          <w:trHeight w:val="227"/>
        </w:trPr>
        <w:tc>
          <w:tcPr>
            <w:tcW w:w="6651" w:type="dxa"/>
          </w:tcPr>
          <w:p w14:paraId="5400AC33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019C6">
              <w:rPr>
                <w:rFonts w:ascii="Times New Roman" w:eastAsia="Times New Roman" w:hAnsi="Times New Roman" w:cs="Times New Roman"/>
                <w:b/>
              </w:rPr>
              <w:t>Итого за семестр:</w:t>
            </w:r>
          </w:p>
        </w:tc>
        <w:tc>
          <w:tcPr>
            <w:tcW w:w="2835" w:type="dxa"/>
          </w:tcPr>
          <w:p w14:paraId="38DB0DB3" w14:textId="77777777" w:rsidR="0049154B" w:rsidRPr="008019C6" w:rsidRDefault="0049154B" w:rsidP="008019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019C6">
              <w:rPr>
                <w:rFonts w:ascii="Times New Roman" w:eastAsia="Times New Roman" w:hAnsi="Times New Roman" w:cs="Times New Roman"/>
                <w:b/>
              </w:rPr>
              <w:t>100</w:t>
            </w:r>
          </w:p>
        </w:tc>
      </w:tr>
    </w:tbl>
    <w:p w14:paraId="1C7063C1" w14:textId="672E0DA0" w:rsidR="0049154B" w:rsidRPr="008641A0" w:rsidRDefault="0049154B" w:rsidP="0049154B">
      <w:pPr>
        <w:spacing w:after="0" w:line="360" w:lineRule="auto"/>
        <w:ind w:firstLine="426"/>
        <w:jc w:val="both"/>
        <w:rPr>
          <w:rFonts w:ascii="Times New Roman" w:eastAsia="Times New Roman" w:hAnsi="Times New Roman" w:cs="Palatino Linotype"/>
          <w:sz w:val="28"/>
          <w:szCs w:val="28"/>
        </w:rPr>
      </w:pPr>
      <w:r w:rsidRPr="008641A0">
        <w:rPr>
          <w:rFonts w:ascii="Times New Roman" w:eastAsia="Times New Roman" w:hAnsi="Times New Roman" w:cs="Palatino Linotype"/>
          <w:sz w:val="28"/>
          <w:szCs w:val="28"/>
        </w:rPr>
        <w:lastRenderedPageBreak/>
        <w:t xml:space="preserve">Оценка знаний студентов осуществляется в баллах в комплексной форме в </w:t>
      </w:r>
      <w:r w:rsidR="00360B89">
        <w:rPr>
          <w:rFonts w:ascii="Times New Roman" w:eastAsia="Times New Roman" w:hAnsi="Times New Roman" w:cs="Palatino Linotype"/>
          <w:sz w:val="28"/>
          <w:szCs w:val="28"/>
        </w:rPr>
        <w:t>4</w:t>
      </w:r>
      <w:r w:rsidRPr="008641A0">
        <w:rPr>
          <w:rFonts w:ascii="Times New Roman" w:eastAsia="Times New Roman" w:hAnsi="Times New Roman" w:cs="Palatino Linotype"/>
          <w:sz w:val="28"/>
          <w:szCs w:val="28"/>
        </w:rPr>
        <w:t xml:space="preserve"> модуле:</w:t>
      </w:r>
    </w:p>
    <w:tbl>
      <w:tblPr>
        <w:tblStyle w:val="15"/>
        <w:tblW w:w="9486" w:type="dxa"/>
        <w:tblLook w:val="0000" w:firstRow="0" w:lastRow="0" w:firstColumn="0" w:lastColumn="0" w:noHBand="0" w:noVBand="0"/>
      </w:tblPr>
      <w:tblGrid>
        <w:gridCol w:w="6509"/>
        <w:gridCol w:w="2977"/>
      </w:tblGrid>
      <w:tr w:rsidR="008641A0" w:rsidRPr="008641A0" w14:paraId="2A618347" w14:textId="77777777" w:rsidTr="008019C6">
        <w:trPr>
          <w:trHeight w:val="170"/>
        </w:trPr>
        <w:tc>
          <w:tcPr>
            <w:tcW w:w="6509" w:type="dxa"/>
          </w:tcPr>
          <w:p w14:paraId="1EAF94A5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ind w:left="-12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8019C6">
              <w:rPr>
                <w:rFonts w:ascii="Times New Roman" w:eastAsia="Times New Roman" w:hAnsi="Times New Roman" w:cs="Times New Roman"/>
                <w:i/>
              </w:rPr>
              <w:t>Вид деятельности</w:t>
            </w:r>
          </w:p>
        </w:tc>
        <w:tc>
          <w:tcPr>
            <w:tcW w:w="2977" w:type="dxa"/>
          </w:tcPr>
          <w:p w14:paraId="50E633E4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ind w:left="-12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8019C6">
              <w:rPr>
                <w:rFonts w:ascii="Times New Roman" w:eastAsia="Times New Roman" w:hAnsi="Times New Roman" w:cs="Times New Roman"/>
                <w:i/>
              </w:rPr>
              <w:t>Максимально возможное количество баллов</w:t>
            </w:r>
          </w:p>
        </w:tc>
      </w:tr>
      <w:tr w:rsidR="008641A0" w:rsidRPr="008641A0" w14:paraId="0FC0774F" w14:textId="77777777" w:rsidTr="008019C6">
        <w:trPr>
          <w:trHeight w:val="170"/>
        </w:trPr>
        <w:tc>
          <w:tcPr>
            <w:tcW w:w="6509" w:type="dxa"/>
          </w:tcPr>
          <w:p w14:paraId="79F5FF46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ind w:left="-12"/>
              <w:jc w:val="both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Участие в работе научно-исследовательского семинара</w:t>
            </w:r>
          </w:p>
        </w:tc>
        <w:tc>
          <w:tcPr>
            <w:tcW w:w="2977" w:type="dxa"/>
          </w:tcPr>
          <w:p w14:paraId="6D4F2161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ind w:left="-12"/>
              <w:jc w:val="center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8641A0" w:rsidRPr="008641A0" w14:paraId="7D2A44BC" w14:textId="77777777" w:rsidTr="008019C6">
        <w:trPr>
          <w:trHeight w:val="170"/>
        </w:trPr>
        <w:tc>
          <w:tcPr>
            <w:tcW w:w="6509" w:type="dxa"/>
          </w:tcPr>
          <w:p w14:paraId="65ADC8EB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ind w:left="-12"/>
              <w:jc w:val="both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Подготовка материалов для участия в семинаре</w:t>
            </w:r>
          </w:p>
        </w:tc>
        <w:tc>
          <w:tcPr>
            <w:tcW w:w="2977" w:type="dxa"/>
          </w:tcPr>
          <w:p w14:paraId="5701DA8D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ind w:left="-12"/>
              <w:jc w:val="center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12</w:t>
            </w:r>
          </w:p>
        </w:tc>
      </w:tr>
      <w:tr w:rsidR="008641A0" w:rsidRPr="008641A0" w14:paraId="319D5CBB" w14:textId="77777777" w:rsidTr="008019C6">
        <w:trPr>
          <w:trHeight w:val="170"/>
        </w:trPr>
        <w:tc>
          <w:tcPr>
            <w:tcW w:w="6509" w:type="dxa"/>
          </w:tcPr>
          <w:p w14:paraId="599BE79E" w14:textId="42B9F795" w:rsidR="0049154B" w:rsidRPr="008019C6" w:rsidRDefault="0047389F" w:rsidP="0049154B">
            <w:pPr>
              <w:widowControl w:val="0"/>
              <w:autoSpaceDE w:val="0"/>
              <w:autoSpaceDN w:val="0"/>
              <w:adjustRightInd w:val="0"/>
              <w:ind w:left="-1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</w:t>
            </w:r>
            <w:r w:rsidR="0049154B" w:rsidRPr="008019C6">
              <w:rPr>
                <w:rFonts w:ascii="Times New Roman" w:eastAsia="Times New Roman" w:hAnsi="Times New Roman" w:cs="Times New Roman"/>
              </w:rPr>
              <w:t>тчет по тема</w:t>
            </w:r>
            <w:r>
              <w:rPr>
                <w:rFonts w:ascii="Times New Roman" w:eastAsia="Times New Roman" w:hAnsi="Times New Roman" w:cs="Times New Roman"/>
              </w:rPr>
              <w:t>тике</w:t>
            </w:r>
            <w:r w:rsidR="0049154B" w:rsidRPr="008019C6">
              <w:rPr>
                <w:rFonts w:ascii="Times New Roman" w:eastAsia="Times New Roman" w:hAnsi="Times New Roman" w:cs="Times New Roman"/>
              </w:rPr>
              <w:t xml:space="preserve"> исследования</w:t>
            </w:r>
          </w:p>
        </w:tc>
        <w:tc>
          <w:tcPr>
            <w:tcW w:w="2977" w:type="dxa"/>
          </w:tcPr>
          <w:p w14:paraId="4D117409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ind w:left="-12"/>
              <w:jc w:val="center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20</w:t>
            </w:r>
          </w:p>
        </w:tc>
      </w:tr>
      <w:tr w:rsidR="008641A0" w:rsidRPr="008641A0" w14:paraId="4DBD4E5B" w14:textId="77777777" w:rsidTr="008019C6">
        <w:trPr>
          <w:trHeight w:val="170"/>
        </w:trPr>
        <w:tc>
          <w:tcPr>
            <w:tcW w:w="6509" w:type="dxa"/>
          </w:tcPr>
          <w:p w14:paraId="7CFB3524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ind w:left="-12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8019C6">
              <w:rPr>
                <w:rFonts w:ascii="Times New Roman" w:eastAsia="Times New Roman" w:hAnsi="Times New Roman" w:cs="Times New Roman"/>
                <w:b/>
              </w:rPr>
              <w:t>Итого аттестация к зачету</w:t>
            </w:r>
          </w:p>
        </w:tc>
        <w:tc>
          <w:tcPr>
            <w:tcW w:w="2977" w:type="dxa"/>
          </w:tcPr>
          <w:p w14:paraId="4C32A3A8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ind w:left="-12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019C6">
              <w:rPr>
                <w:rFonts w:ascii="Times New Roman" w:eastAsia="Times New Roman" w:hAnsi="Times New Roman" w:cs="Times New Roman"/>
                <w:b/>
              </w:rPr>
              <w:t>40</w:t>
            </w:r>
          </w:p>
        </w:tc>
      </w:tr>
      <w:tr w:rsidR="008641A0" w:rsidRPr="008641A0" w14:paraId="7B9795A3" w14:textId="77777777" w:rsidTr="008019C6">
        <w:trPr>
          <w:trHeight w:val="170"/>
        </w:trPr>
        <w:tc>
          <w:tcPr>
            <w:tcW w:w="6509" w:type="dxa"/>
          </w:tcPr>
          <w:p w14:paraId="7273C93B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</w:rPr>
            </w:pPr>
            <w:r w:rsidRPr="008019C6">
              <w:rPr>
                <w:rFonts w:ascii="Times New Roman" w:eastAsia="Times New Roman" w:hAnsi="Times New Roman" w:cs="Times New Roman"/>
                <w:b/>
              </w:rPr>
              <w:t>Зачет:</w:t>
            </w:r>
          </w:p>
        </w:tc>
        <w:tc>
          <w:tcPr>
            <w:tcW w:w="2977" w:type="dxa"/>
          </w:tcPr>
          <w:p w14:paraId="5EFBC3E8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ind w:left="-12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019C6">
              <w:rPr>
                <w:rFonts w:ascii="Times New Roman" w:eastAsia="Times New Roman" w:hAnsi="Times New Roman" w:cs="Times New Roman"/>
                <w:b/>
              </w:rPr>
              <w:t>60</w:t>
            </w:r>
          </w:p>
        </w:tc>
      </w:tr>
      <w:tr w:rsidR="0049154B" w:rsidRPr="008641A0" w14:paraId="278FB536" w14:textId="77777777" w:rsidTr="008019C6">
        <w:trPr>
          <w:trHeight w:val="170"/>
        </w:trPr>
        <w:tc>
          <w:tcPr>
            <w:tcW w:w="6509" w:type="dxa"/>
          </w:tcPr>
          <w:p w14:paraId="01547FCF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Индивидуальный план работы студента</w:t>
            </w:r>
          </w:p>
        </w:tc>
        <w:tc>
          <w:tcPr>
            <w:tcW w:w="2977" w:type="dxa"/>
          </w:tcPr>
          <w:p w14:paraId="21B7E9C3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ind w:left="-12"/>
              <w:jc w:val="center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49154B" w:rsidRPr="008641A0" w14:paraId="2247E97D" w14:textId="77777777" w:rsidTr="008019C6">
        <w:trPr>
          <w:trHeight w:val="170"/>
        </w:trPr>
        <w:tc>
          <w:tcPr>
            <w:tcW w:w="6509" w:type="dxa"/>
          </w:tcPr>
          <w:p w14:paraId="4F278FA7" w14:textId="7430C2A2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 xml:space="preserve">Проект статьи (тезисы </w:t>
            </w:r>
            <w:r w:rsidR="00865ADC">
              <w:rPr>
                <w:rFonts w:ascii="Times New Roman" w:eastAsia="Times New Roman" w:hAnsi="Times New Roman" w:cs="Times New Roman"/>
              </w:rPr>
              <w:t>научное выступления</w:t>
            </w:r>
            <w:r w:rsidRPr="008019C6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2977" w:type="dxa"/>
          </w:tcPr>
          <w:p w14:paraId="3BBED040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ind w:left="-12"/>
              <w:jc w:val="center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49154B" w:rsidRPr="008641A0" w14:paraId="2D7D892E" w14:textId="77777777" w:rsidTr="008019C6">
        <w:trPr>
          <w:trHeight w:val="170"/>
        </w:trPr>
        <w:tc>
          <w:tcPr>
            <w:tcW w:w="6509" w:type="dxa"/>
          </w:tcPr>
          <w:p w14:paraId="3BD529C4" w14:textId="77777777" w:rsidR="0049154B" w:rsidRPr="008019C6" w:rsidRDefault="0049154B" w:rsidP="00762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 xml:space="preserve">Обзор литературы по теме </w:t>
            </w:r>
            <w:r w:rsidR="007629A9" w:rsidRPr="008019C6">
              <w:rPr>
                <w:rFonts w:ascii="Times New Roman" w:eastAsia="Times New Roman" w:hAnsi="Times New Roman" w:cs="Times New Roman"/>
              </w:rPr>
              <w:t>ВКР</w:t>
            </w:r>
          </w:p>
        </w:tc>
        <w:tc>
          <w:tcPr>
            <w:tcW w:w="2977" w:type="dxa"/>
          </w:tcPr>
          <w:p w14:paraId="7BB0175F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ind w:left="-12"/>
              <w:jc w:val="center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25</w:t>
            </w:r>
          </w:p>
        </w:tc>
      </w:tr>
      <w:tr w:rsidR="0049154B" w:rsidRPr="008641A0" w14:paraId="666ECCBA" w14:textId="77777777" w:rsidTr="008019C6">
        <w:trPr>
          <w:trHeight w:val="170"/>
        </w:trPr>
        <w:tc>
          <w:tcPr>
            <w:tcW w:w="6509" w:type="dxa"/>
          </w:tcPr>
          <w:p w14:paraId="44047251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 xml:space="preserve">Отчет по НИС </w:t>
            </w:r>
          </w:p>
        </w:tc>
        <w:tc>
          <w:tcPr>
            <w:tcW w:w="2977" w:type="dxa"/>
          </w:tcPr>
          <w:p w14:paraId="79A267A3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ind w:left="-12"/>
              <w:jc w:val="center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25</w:t>
            </w:r>
          </w:p>
        </w:tc>
      </w:tr>
      <w:tr w:rsidR="0049154B" w:rsidRPr="008641A0" w14:paraId="3F6197F3" w14:textId="77777777" w:rsidTr="008019C6">
        <w:trPr>
          <w:trHeight w:val="170"/>
        </w:trPr>
        <w:tc>
          <w:tcPr>
            <w:tcW w:w="6509" w:type="dxa"/>
          </w:tcPr>
          <w:p w14:paraId="43B0E6CB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019C6">
              <w:rPr>
                <w:rFonts w:ascii="Times New Roman" w:eastAsia="Times New Roman" w:hAnsi="Times New Roman" w:cs="Times New Roman"/>
                <w:b/>
              </w:rPr>
              <w:t>Итого за семестр:</w:t>
            </w:r>
          </w:p>
        </w:tc>
        <w:tc>
          <w:tcPr>
            <w:tcW w:w="2977" w:type="dxa"/>
          </w:tcPr>
          <w:p w14:paraId="7492D0CF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ind w:left="-12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019C6">
              <w:rPr>
                <w:rFonts w:ascii="Times New Roman" w:eastAsia="Times New Roman" w:hAnsi="Times New Roman" w:cs="Times New Roman"/>
                <w:b/>
              </w:rPr>
              <w:t>100</w:t>
            </w:r>
          </w:p>
        </w:tc>
      </w:tr>
    </w:tbl>
    <w:p w14:paraId="1E0F1DC5" w14:textId="77777777" w:rsidR="0049154B" w:rsidRPr="008641A0" w:rsidRDefault="0049154B" w:rsidP="0049154B">
      <w:pPr>
        <w:spacing w:after="0" w:line="360" w:lineRule="auto"/>
        <w:ind w:firstLine="426"/>
        <w:jc w:val="both"/>
        <w:rPr>
          <w:rFonts w:ascii="Times New Roman" w:eastAsia="Times New Roman" w:hAnsi="Times New Roman" w:cs="Palatino Linotype"/>
          <w:sz w:val="28"/>
          <w:szCs w:val="28"/>
        </w:rPr>
      </w:pPr>
    </w:p>
    <w:p w14:paraId="44F5D5E6" w14:textId="48B6E4D7" w:rsidR="0049154B" w:rsidRPr="008641A0" w:rsidRDefault="0049154B" w:rsidP="0049154B">
      <w:pPr>
        <w:spacing w:after="0" w:line="360" w:lineRule="auto"/>
        <w:ind w:firstLine="426"/>
        <w:jc w:val="both"/>
        <w:rPr>
          <w:rFonts w:ascii="Times New Roman" w:eastAsia="Times New Roman" w:hAnsi="Times New Roman" w:cs="Palatino Linotype"/>
          <w:sz w:val="28"/>
          <w:szCs w:val="28"/>
        </w:rPr>
      </w:pPr>
      <w:r w:rsidRPr="008641A0">
        <w:rPr>
          <w:rFonts w:ascii="Times New Roman" w:eastAsia="Times New Roman" w:hAnsi="Times New Roman" w:cs="Palatino Linotype"/>
          <w:sz w:val="28"/>
          <w:szCs w:val="28"/>
        </w:rPr>
        <w:t xml:space="preserve">Оценка знаний студентов осуществляется в баллах в комплексной форме в </w:t>
      </w:r>
      <w:r w:rsidR="00360B89">
        <w:rPr>
          <w:rFonts w:ascii="Times New Roman" w:eastAsia="Times New Roman" w:hAnsi="Times New Roman" w:cs="Palatino Linotype"/>
          <w:sz w:val="28"/>
          <w:szCs w:val="28"/>
        </w:rPr>
        <w:t>6</w:t>
      </w:r>
      <w:r w:rsidRPr="008641A0">
        <w:rPr>
          <w:rFonts w:ascii="Times New Roman" w:eastAsia="Times New Roman" w:hAnsi="Times New Roman" w:cs="Palatino Linotype"/>
          <w:sz w:val="28"/>
          <w:szCs w:val="28"/>
        </w:rPr>
        <w:t xml:space="preserve"> модуле:</w:t>
      </w:r>
    </w:p>
    <w:tbl>
      <w:tblPr>
        <w:tblW w:w="9486" w:type="dxa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09"/>
        <w:gridCol w:w="2977"/>
      </w:tblGrid>
      <w:tr w:rsidR="0049154B" w:rsidRPr="008641A0" w14:paraId="0BA2A38D" w14:textId="77777777" w:rsidTr="008019C6">
        <w:trPr>
          <w:trHeight w:val="20"/>
        </w:trPr>
        <w:tc>
          <w:tcPr>
            <w:tcW w:w="6509" w:type="dxa"/>
          </w:tcPr>
          <w:p w14:paraId="261BAF66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8019C6">
              <w:rPr>
                <w:rFonts w:ascii="Times New Roman" w:eastAsia="Times New Roman" w:hAnsi="Times New Roman" w:cs="Times New Roman"/>
                <w:i/>
              </w:rPr>
              <w:t>Вид деятельности</w:t>
            </w:r>
          </w:p>
        </w:tc>
        <w:tc>
          <w:tcPr>
            <w:tcW w:w="2977" w:type="dxa"/>
          </w:tcPr>
          <w:p w14:paraId="0F24A38A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8019C6">
              <w:rPr>
                <w:rFonts w:ascii="Times New Roman" w:eastAsia="Times New Roman" w:hAnsi="Times New Roman" w:cs="Times New Roman"/>
                <w:i/>
              </w:rPr>
              <w:t>Максимально возможное количество баллов</w:t>
            </w:r>
          </w:p>
        </w:tc>
      </w:tr>
      <w:tr w:rsidR="0049154B" w:rsidRPr="008641A0" w14:paraId="11ADD454" w14:textId="77777777" w:rsidTr="008019C6">
        <w:trPr>
          <w:trHeight w:val="20"/>
        </w:trPr>
        <w:tc>
          <w:tcPr>
            <w:tcW w:w="6509" w:type="dxa"/>
          </w:tcPr>
          <w:p w14:paraId="79691775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"/>
              <w:jc w:val="both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Участие в работе научно-исследовательского семинара</w:t>
            </w:r>
          </w:p>
        </w:tc>
        <w:tc>
          <w:tcPr>
            <w:tcW w:w="2977" w:type="dxa"/>
          </w:tcPr>
          <w:p w14:paraId="4FB5EF65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49154B" w:rsidRPr="008641A0" w14:paraId="38E0963C" w14:textId="77777777" w:rsidTr="008019C6">
        <w:trPr>
          <w:trHeight w:val="20"/>
        </w:trPr>
        <w:tc>
          <w:tcPr>
            <w:tcW w:w="6509" w:type="dxa"/>
          </w:tcPr>
          <w:p w14:paraId="54B75DCD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"/>
              <w:jc w:val="both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Подготовка материалов для участия в семинаре</w:t>
            </w:r>
          </w:p>
        </w:tc>
        <w:tc>
          <w:tcPr>
            <w:tcW w:w="2977" w:type="dxa"/>
          </w:tcPr>
          <w:p w14:paraId="19965FA9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12</w:t>
            </w:r>
          </w:p>
        </w:tc>
      </w:tr>
      <w:tr w:rsidR="0049154B" w:rsidRPr="008641A0" w14:paraId="1542D66A" w14:textId="77777777" w:rsidTr="008019C6">
        <w:trPr>
          <w:trHeight w:val="20"/>
        </w:trPr>
        <w:tc>
          <w:tcPr>
            <w:tcW w:w="6509" w:type="dxa"/>
            <w:tcBorders>
              <w:bottom w:val="single" w:sz="4" w:space="0" w:color="auto"/>
            </w:tcBorders>
          </w:tcPr>
          <w:p w14:paraId="1AF04C59" w14:textId="14F4D1E9" w:rsidR="0049154B" w:rsidRPr="008019C6" w:rsidRDefault="0047389F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</w:t>
            </w:r>
            <w:r w:rsidR="0049154B" w:rsidRPr="008019C6">
              <w:rPr>
                <w:rFonts w:ascii="Times New Roman" w:eastAsia="Times New Roman" w:hAnsi="Times New Roman" w:cs="Times New Roman"/>
              </w:rPr>
              <w:t>тчет по тема</w:t>
            </w:r>
            <w:r>
              <w:rPr>
                <w:rFonts w:ascii="Times New Roman" w:eastAsia="Times New Roman" w:hAnsi="Times New Roman" w:cs="Times New Roman"/>
              </w:rPr>
              <w:t>тике</w:t>
            </w:r>
            <w:r w:rsidR="0049154B" w:rsidRPr="008019C6">
              <w:rPr>
                <w:rFonts w:ascii="Times New Roman" w:eastAsia="Times New Roman" w:hAnsi="Times New Roman" w:cs="Times New Roman"/>
              </w:rPr>
              <w:t xml:space="preserve"> исследования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0FADAFED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20</w:t>
            </w:r>
          </w:p>
        </w:tc>
      </w:tr>
      <w:tr w:rsidR="0049154B" w:rsidRPr="008641A0" w14:paraId="53008882" w14:textId="77777777" w:rsidTr="008019C6">
        <w:trPr>
          <w:trHeight w:val="20"/>
        </w:trPr>
        <w:tc>
          <w:tcPr>
            <w:tcW w:w="6509" w:type="dxa"/>
            <w:shd w:val="clear" w:color="auto" w:fill="auto"/>
          </w:tcPr>
          <w:p w14:paraId="402866A4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8019C6">
              <w:rPr>
                <w:rFonts w:ascii="Times New Roman" w:eastAsia="Times New Roman" w:hAnsi="Times New Roman" w:cs="Times New Roman"/>
                <w:b/>
              </w:rPr>
              <w:t>Итого аттестация к зачету</w:t>
            </w:r>
          </w:p>
        </w:tc>
        <w:tc>
          <w:tcPr>
            <w:tcW w:w="2977" w:type="dxa"/>
            <w:shd w:val="clear" w:color="auto" w:fill="auto"/>
          </w:tcPr>
          <w:p w14:paraId="68F67C04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019C6">
              <w:rPr>
                <w:rFonts w:ascii="Times New Roman" w:eastAsia="Times New Roman" w:hAnsi="Times New Roman" w:cs="Times New Roman"/>
                <w:b/>
              </w:rPr>
              <w:t>40</w:t>
            </w:r>
          </w:p>
        </w:tc>
      </w:tr>
      <w:tr w:rsidR="0049154B" w:rsidRPr="008641A0" w14:paraId="5D1DD901" w14:textId="77777777" w:rsidTr="008019C6">
        <w:trPr>
          <w:trHeight w:val="20"/>
        </w:trPr>
        <w:tc>
          <w:tcPr>
            <w:tcW w:w="6509" w:type="dxa"/>
          </w:tcPr>
          <w:p w14:paraId="5681C203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8019C6">
              <w:rPr>
                <w:rFonts w:ascii="Times New Roman" w:eastAsia="Times New Roman" w:hAnsi="Times New Roman" w:cs="Times New Roman"/>
                <w:b/>
              </w:rPr>
              <w:t>Зачет:</w:t>
            </w:r>
          </w:p>
        </w:tc>
        <w:tc>
          <w:tcPr>
            <w:tcW w:w="2977" w:type="dxa"/>
          </w:tcPr>
          <w:p w14:paraId="4AFCBE50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019C6">
              <w:rPr>
                <w:rFonts w:ascii="Times New Roman" w:eastAsia="Times New Roman" w:hAnsi="Times New Roman" w:cs="Times New Roman"/>
                <w:b/>
              </w:rPr>
              <w:t>60</w:t>
            </w:r>
          </w:p>
        </w:tc>
      </w:tr>
      <w:tr w:rsidR="0049154B" w:rsidRPr="008641A0" w14:paraId="373BB992" w14:textId="77777777" w:rsidTr="008019C6">
        <w:trPr>
          <w:trHeight w:val="20"/>
        </w:trPr>
        <w:tc>
          <w:tcPr>
            <w:tcW w:w="6509" w:type="dxa"/>
          </w:tcPr>
          <w:p w14:paraId="5D1AE250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Индивидуальный план работы студента</w:t>
            </w:r>
          </w:p>
        </w:tc>
        <w:tc>
          <w:tcPr>
            <w:tcW w:w="2977" w:type="dxa"/>
          </w:tcPr>
          <w:p w14:paraId="6B6906EE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49154B" w:rsidRPr="008641A0" w14:paraId="5F0542C5" w14:textId="77777777" w:rsidTr="008019C6">
        <w:trPr>
          <w:trHeight w:val="20"/>
        </w:trPr>
        <w:tc>
          <w:tcPr>
            <w:tcW w:w="6509" w:type="dxa"/>
          </w:tcPr>
          <w:p w14:paraId="094AD91B" w14:textId="77777777" w:rsidR="0049154B" w:rsidRPr="008019C6" w:rsidRDefault="0049154B" w:rsidP="007629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 xml:space="preserve">Проект первой главы </w:t>
            </w:r>
            <w:r w:rsidR="007629A9" w:rsidRPr="008019C6">
              <w:rPr>
                <w:rFonts w:ascii="Times New Roman" w:eastAsia="Times New Roman" w:hAnsi="Times New Roman" w:cs="Times New Roman"/>
              </w:rPr>
              <w:t>ВКР</w:t>
            </w:r>
          </w:p>
        </w:tc>
        <w:tc>
          <w:tcPr>
            <w:tcW w:w="2977" w:type="dxa"/>
          </w:tcPr>
          <w:p w14:paraId="177783BA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49154B" w:rsidRPr="008641A0" w14:paraId="3263D0C0" w14:textId="77777777" w:rsidTr="008019C6">
        <w:trPr>
          <w:trHeight w:val="20"/>
        </w:trPr>
        <w:tc>
          <w:tcPr>
            <w:tcW w:w="6509" w:type="dxa"/>
          </w:tcPr>
          <w:p w14:paraId="67DF755A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Подготовленная к публикации статья или и тезисы</w:t>
            </w:r>
          </w:p>
        </w:tc>
        <w:tc>
          <w:tcPr>
            <w:tcW w:w="2977" w:type="dxa"/>
          </w:tcPr>
          <w:p w14:paraId="02A5EC38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25</w:t>
            </w:r>
          </w:p>
        </w:tc>
      </w:tr>
      <w:tr w:rsidR="0049154B" w:rsidRPr="008641A0" w14:paraId="39EC0EB0" w14:textId="77777777" w:rsidTr="008019C6">
        <w:trPr>
          <w:trHeight w:val="20"/>
        </w:trPr>
        <w:tc>
          <w:tcPr>
            <w:tcW w:w="6509" w:type="dxa"/>
            <w:tcBorders>
              <w:bottom w:val="single" w:sz="4" w:space="0" w:color="auto"/>
            </w:tcBorders>
          </w:tcPr>
          <w:p w14:paraId="3A4C1644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 xml:space="preserve">Отчет по НИС 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13FF083F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</w:rPr>
            </w:pPr>
            <w:r w:rsidRPr="008019C6">
              <w:rPr>
                <w:rFonts w:ascii="Times New Roman" w:eastAsia="Times New Roman" w:hAnsi="Times New Roman" w:cs="Times New Roman"/>
              </w:rPr>
              <w:t>20</w:t>
            </w:r>
          </w:p>
        </w:tc>
      </w:tr>
      <w:tr w:rsidR="0049154B" w:rsidRPr="008641A0" w14:paraId="5456D7B4" w14:textId="77777777" w:rsidTr="008019C6">
        <w:trPr>
          <w:trHeight w:val="20"/>
        </w:trPr>
        <w:tc>
          <w:tcPr>
            <w:tcW w:w="6509" w:type="dxa"/>
            <w:shd w:val="clear" w:color="auto" w:fill="auto"/>
          </w:tcPr>
          <w:p w14:paraId="2FFC3973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019C6">
              <w:rPr>
                <w:rFonts w:ascii="Times New Roman" w:eastAsia="Times New Roman" w:hAnsi="Times New Roman" w:cs="Times New Roman"/>
                <w:b/>
              </w:rPr>
              <w:t>Итого за семестр:</w:t>
            </w:r>
          </w:p>
        </w:tc>
        <w:tc>
          <w:tcPr>
            <w:tcW w:w="2977" w:type="dxa"/>
            <w:shd w:val="clear" w:color="auto" w:fill="auto"/>
          </w:tcPr>
          <w:p w14:paraId="7A34BD80" w14:textId="77777777" w:rsidR="0049154B" w:rsidRPr="008019C6" w:rsidRDefault="0049154B" w:rsidP="00491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019C6">
              <w:rPr>
                <w:rFonts w:ascii="Times New Roman" w:eastAsia="Times New Roman" w:hAnsi="Times New Roman" w:cs="Times New Roman"/>
                <w:b/>
              </w:rPr>
              <w:t>100</w:t>
            </w:r>
          </w:p>
        </w:tc>
      </w:tr>
    </w:tbl>
    <w:p w14:paraId="0D7D947A" w14:textId="77777777" w:rsidR="00360B89" w:rsidRDefault="00360B89" w:rsidP="0049154B">
      <w:pPr>
        <w:tabs>
          <w:tab w:val="left" w:pos="0"/>
          <w:tab w:val="left" w:pos="993"/>
        </w:tabs>
        <w:spacing w:after="0" w:line="360" w:lineRule="auto"/>
        <w:ind w:firstLine="851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14:paraId="45B06C72" w14:textId="77777777" w:rsidR="0049154B" w:rsidRPr="008641A0" w:rsidRDefault="0049154B" w:rsidP="0049154B">
      <w:pPr>
        <w:tabs>
          <w:tab w:val="left" w:pos="0"/>
          <w:tab w:val="left" w:pos="993"/>
        </w:tabs>
        <w:spacing w:after="0" w:line="360" w:lineRule="auto"/>
        <w:ind w:firstLine="851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8641A0">
        <w:rPr>
          <w:rFonts w:ascii="Times New Roman" w:eastAsia="MS Mincho" w:hAnsi="Times New Roman" w:cs="Times New Roman"/>
          <w:sz w:val="28"/>
          <w:szCs w:val="28"/>
          <w:lang w:eastAsia="ja-JP"/>
        </w:rPr>
        <w:t>Оценка знаний по 100-балльной шкале в соотве</w:t>
      </w:r>
      <w:r w:rsidR="00FF3247" w:rsidRPr="008641A0">
        <w:rPr>
          <w:rFonts w:ascii="Times New Roman" w:eastAsia="MS Mincho" w:hAnsi="Times New Roman" w:cs="Times New Roman"/>
          <w:sz w:val="28"/>
          <w:szCs w:val="28"/>
          <w:lang w:eastAsia="ja-JP"/>
        </w:rPr>
        <w:t>тствии с критериями Финансового</w:t>
      </w:r>
      <w:r w:rsidRPr="008641A0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университета реализуются следующим образом: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0"/>
        <w:gridCol w:w="1562"/>
        <w:gridCol w:w="1612"/>
      </w:tblGrid>
      <w:tr w:rsidR="0049154B" w:rsidRPr="008641A0" w14:paraId="71A2A69E" w14:textId="77777777" w:rsidTr="008019C6">
        <w:trPr>
          <w:trHeight w:val="20"/>
        </w:trPr>
        <w:tc>
          <w:tcPr>
            <w:tcW w:w="6364" w:type="dxa"/>
            <w:shd w:val="clear" w:color="auto" w:fill="auto"/>
          </w:tcPr>
          <w:p w14:paraId="1C3D3E23" w14:textId="77777777" w:rsidR="0049154B" w:rsidRPr="008019C6" w:rsidRDefault="0049154B" w:rsidP="0049154B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pacing w:val="1"/>
              </w:rPr>
            </w:pPr>
          </w:p>
          <w:p w14:paraId="74858DB1" w14:textId="77777777" w:rsidR="0049154B" w:rsidRPr="008019C6" w:rsidRDefault="0049154B" w:rsidP="0049154B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pacing w:val="1"/>
              </w:rPr>
            </w:pPr>
            <w:r w:rsidRPr="008019C6">
              <w:rPr>
                <w:rFonts w:ascii="Times New Roman" w:eastAsia="Times New Roman" w:hAnsi="Times New Roman" w:cs="Times New Roman"/>
                <w:i/>
                <w:spacing w:val="1"/>
              </w:rPr>
              <w:t>Требования к результатам освоения дисциплины</w:t>
            </w:r>
          </w:p>
        </w:tc>
        <w:tc>
          <w:tcPr>
            <w:tcW w:w="1589" w:type="dxa"/>
            <w:shd w:val="clear" w:color="auto" w:fill="auto"/>
          </w:tcPr>
          <w:p w14:paraId="4299BC5B" w14:textId="77777777" w:rsidR="0049154B" w:rsidRPr="008019C6" w:rsidRDefault="0049154B" w:rsidP="0049154B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pacing w:val="1"/>
              </w:rPr>
            </w:pPr>
            <w:r w:rsidRPr="008019C6">
              <w:rPr>
                <w:rFonts w:ascii="Times New Roman" w:eastAsia="Times New Roman" w:hAnsi="Times New Roman" w:cs="Times New Roman"/>
                <w:i/>
                <w:spacing w:val="1"/>
              </w:rPr>
              <w:t>Оценка или зачет</w:t>
            </w:r>
          </w:p>
        </w:tc>
        <w:tc>
          <w:tcPr>
            <w:tcW w:w="1617" w:type="dxa"/>
            <w:shd w:val="clear" w:color="auto" w:fill="auto"/>
          </w:tcPr>
          <w:p w14:paraId="1EDBCF0B" w14:textId="77777777" w:rsidR="0049154B" w:rsidRPr="008019C6" w:rsidRDefault="0049154B" w:rsidP="0049154B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pacing w:val="1"/>
              </w:rPr>
            </w:pPr>
            <w:r w:rsidRPr="008019C6">
              <w:rPr>
                <w:rFonts w:ascii="Times New Roman" w:eastAsia="Times New Roman" w:hAnsi="Times New Roman" w:cs="Times New Roman"/>
                <w:i/>
                <w:spacing w:val="1"/>
              </w:rPr>
              <w:t>Баллы (рейтинговая оценка)</w:t>
            </w:r>
          </w:p>
        </w:tc>
      </w:tr>
      <w:tr w:rsidR="0049154B" w:rsidRPr="008641A0" w14:paraId="67B9B227" w14:textId="77777777" w:rsidTr="008019C6">
        <w:trPr>
          <w:trHeight w:val="20"/>
        </w:trPr>
        <w:tc>
          <w:tcPr>
            <w:tcW w:w="6364" w:type="dxa"/>
            <w:shd w:val="clear" w:color="auto" w:fill="auto"/>
          </w:tcPr>
          <w:p w14:paraId="07DF027F" w14:textId="08B45358" w:rsidR="0049154B" w:rsidRPr="008019C6" w:rsidRDefault="0049154B" w:rsidP="0049154B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pacing w:val="1"/>
              </w:rPr>
            </w:pPr>
            <w:r w:rsidRPr="008019C6">
              <w:rPr>
                <w:rFonts w:ascii="Times New Roman" w:eastAsia="Times New Roman" w:hAnsi="Times New Roman" w:cs="Times New Roman"/>
                <w:spacing w:val="1"/>
              </w:rPr>
              <w:t xml:space="preserve">Успешное выступление на научном семинаре </w:t>
            </w:r>
            <w:r w:rsidR="007840B7" w:rsidRPr="008019C6">
              <w:rPr>
                <w:rFonts w:ascii="Times New Roman" w:eastAsia="Times New Roman" w:hAnsi="Times New Roman" w:cs="Times New Roman"/>
                <w:spacing w:val="1"/>
              </w:rPr>
              <w:t>согласно графику</w:t>
            </w:r>
            <w:r w:rsidRPr="008019C6">
              <w:rPr>
                <w:rFonts w:ascii="Times New Roman" w:eastAsia="Times New Roman" w:hAnsi="Times New Roman" w:cs="Times New Roman"/>
                <w:spacing w:val="1"/>
              </w:rPr>
              <w:t xml:space="preserve"> выступлений, сдача оформленного </w:t>
            </w:r>
            <w:r w:rsidR="00865ADC">
              <w:rPr>
                <w:rFonts w:ascii="Times New Roman" w:eastAsia="Times New Roman" w:hAnsi="Times New Roman" w:cs="Times New Roman"/>
                <w:spacing w:val="1"/>
              </w:rPr>
              <w:t>научного выступления</w:t>
            </w:r>
            <w:r w:rsidRPr="008019C6">
              <w:rPr>
                <w:rFonts w:ascii="Times New Roman" w:eastAsia="Times New Roman" w:hAnsi="Times New Roman" w:cs="Times New Roman"/>
                <w:spacing w:val="1"/>
              </w:rPr>
              <w:t>; подготовка отчета по НИР; выполнение форм отчетности по НИС.</w:t>
            </w:r>
          </w:p>
        </w:tc>
        <w:tc>
          <w:tcPr>
            <w:tcW w:w="1589" w:type="dxa"/>
            <w:shd w:val="clear" w:color="auto" w:fill="auto"/>
          </w:tcPr>
          <w:p w14:paraId="116F88CC" w14:textId="77777777" w:rsidR="0049154B" w:rsidRPr="008019C6" w:rsidRDefault="0049154B" w:rsidP="0049154B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pacing w:val="1"/>
              </w:rPr>
            </w:pPr>
            <w:r w:rsidRPr="008019C6">
              <w:rPr>
                <w:rFonts w:ascii="Times New Roman" w:eastAsia="Times New Roman" w:hAnsi="Times New Roman" w:cs="Times New Roman"/>
                <w:spacing w:val="1"/>
              </w:rPr>
              <w:t>зачтено</w:t>
            </w:r>
          </w:p>
        </w:tc>
        <w:tc>
          <w:tcPr>
            <w:tcW w:w="1617" w:type="dxa"/>
            <w:shd w:val="clear" w:color="auto" w:fill="auto"/>
          </w:tcPr>
          <w:p w14:paraId="7EDFB899" w14:textId="77777777" w:rsidR="0049154B" w:rsidRPr="008019C6" w:rsidRDefault="0049154B" w:rsidP="0049154B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pacing w:val="1"/>
              </w:rPr>
            </w:pPr>
            <w:r w:rsidRPr="008019C6">
              <w:rPr>
                <w:rFonts w:ascii="Times New Roman" w:eastAsia="Times New Roman" w:hAnsi="Times New Roman" w:cs="Times New Roman"/>
                <w:spacing w:val="1"/>
              </w:rPr>
              <w:t>50-100</w:t>
            </w:r>
          </w:p>
        </w:tc>
      </w:tr>
      <w:tr w:rsidR="0049154B" w:rsidRPr="008641A0" w14:paraId="3DE28C52" w14:textId="77777777" w:rsidTr="008019C6">
        <w:trPr>
          <w:trHeight w:val="20"/>
        </w:trPr>
        <w:tc>
          <w:tcPr>
            <w:tcW w:w="6364" w:type="dxa"/>
            <w:shd w:val="clear" w:color="auto" w:fill="auto"/>
          </w:tcPr>
          <w:p w14:paraId="59F463A6" w14:textId="77777777" w:rsidR="0049154B" w:rsidRPr="008019C6" w:rsidRDefault="0049154B" w:rsidP="0049154B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pacing w:val="1"/>
              </w:rPr>
            </w:pPr>
            <w:r w:rsidRPr="008019C6">
              <w:rPr>
                <w:rFonts w:ascii="Times New Roman" w:eastAsia="Times New Roman" w:hAnsi="Times New Roman" w:cs="Times New Roman"/>
                <w:spacing w:val="1"/>
              </w:rPr>
              <w:t xml:space="preserve">Неполное или некачественное выполнение перечисленных выше требований </w:t>
            </w:r>
          </w:p>
        </w:tc>
        <w:tc>
          <w:tcPr>
            <w:tcW w:w="1589" w:type="dxa"/>
            <w:shd w:val="clear" w:color="auto" w:fill="auto"/>
          </w:tcPr>
          <w:p w14:paraId="0F9FBD36" w14:textId="77777777" w:rsidR="0049154B" w:rsidRPr="008019C6" w:rsidRDefault="0049154B" w:rsidP="0049154B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pacing w:val="1"/>
              </w:rPr>
            </w:pPr>
            <w:r w:rsidRPr="008019C6">
              <w:rPr>
                <w:rFonts w:ascii="Times New Roman" w:eastAsia="Times New Roman" w:hAnsi="Times New Roman" w:cs="Times New Roman"/>
                <w:spacing w:val="1"/>
              </w:rPr>
              <w:t>Не зачтено</w:t>
            </w:r>
          </w:p>
        </w:tc>
        <w:tc>
          <w:tcPr>
            <w:tcW w:w="1617" w:type="dxa"/>
            <w:shd w:val="clear" w:color="auto" w:fill="auto"/>
          </w:tcPr>
          <w:p w14:paraId="7E2A754A" w14:textId="77777777" w:rsidR="0049154B" w:rsidRPr="008019C6" w:rsidRDefault="0049154B" w:rsidP="0049154B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pacing w:val="1"/>
              </w:rPr>
            </w:pPr>
            <w:r w:rsidRPr="008019C6">
              <w:rPr>
                <w:rFonts w:ascii="Times New Roman" w:eastAsia="Times New Roman" w:hAnsi="Times New Roman" w:cs="Times New Roman"/>
                <w:spacing w:val="1"/>
              </w:rPr>
              <w:t>0-49</w:t>
            </w:r>
          </w:p>
        </w:tc>
      </w:tr>
    </w:tbl>
    <w:p w14:paraId="372E0A1E" w14:textId="77777777" w:rsidR="0049154B" w:rsidRPr="008641A0" w:rsidRDefault="0049154B" w:rsidP="0049154B">
      <w:pPr>
        <w:pStyle w:val="1"/>
        <w:jc w:val="right"/>
        <w:rPr>
          <w:rFonts w:ascii="Times New Roman" w:eastAsia="TimesNewRomanPSMT" w:hAnsi="Times New Roman" w:cs="Times New Roman"/>
          <w:sz w:val="28"/>
          <w:szCs w:val="28"/>
        </w:rPr>
      </w:pPr>
      <w:r w:rsidRPr="008641A0">
        <w:rPr>
          <w:rFonts w:ascii="Times New Roman" w:hAnsi="Times New Roman" w:cs="Times New Roman"/>
          <w:sz w:val="28"/>
          <w:szCs w:val="28"/>
        </w:rPr>
        <w:br w:type="page"/>
      </w:r>
      <w:bookmarkStart w:id="14" w:name="_Toc162967685"/>
      <w:r w:rsidRPr="008641A0">
        <w:rPr>
          <w:rFonts w:ascii="Times New Roman" w:eastAsia="TimesNewRomanPSMT" w:hAnsi="Times New Roman" w:cs="Times New Roman"/>
          <w:sz w:val="28"/>
          <w:szCs w:val="28"/>
        </w:rPr>
        <w:lastRenderedPageBreak/>
        <w:t>Приложение</w:t>
      </w:r>
      <w:bookmarkEnd w:id="14"/>
      <w:r w:rsidRPr="008641A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</w:p>
    <w:p w14:paraId="7C47030D" w14:textId="77777777" w:rsidR="0049154B" w:rsidRPr="008641A0" w:rsidRDefault="0049154B" w:rsidP="004915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i/>
          <w:sz w:val="28"/>
          <w:szCs w:val="28"/>
          <w:u w:val="single"/>
        </w:rPr>
      </w:pPr>
      <w:r w:rsidRPr="008641A0">
        <w:rPr>
          <w:rFonts w:ascii="Times New Roman" w:eastAsia="TimesNewRomanPSMT" w:hAnsi="Times New Roman" w:cs="Times New Roman"/>
          <w:i/>
          <w:sz w:val="28"/>
          <w:szCs w:val="28"/>
          <w:u w:val="single"/>
        </w:rPr>
        <w:t>Образец титульного листа отчета по научно-исследовательскому семинару</w:t>
      </w:r>
    </w:p>
    <w:p w14:paraId="4B4D07FA" w14:textId="77777777" w:rsidR="0049154B" w:rsidRPr="008641A0" w:rsidRDefault="0049154B" w:rsidP="004915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14:paraId="6537DE34" w14:textId="77777777" w:rsidR="0049154B" w:rsidRPr="008641A0" w:rsidRDefault="0049154B" w:rsidP="004915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  <w:r w:rsidRPr="008641A0">
        <w:rPr>
          <w:rFonts w:ascii="Times New Roman" w:eastAsia="TimesNewRomanPSMT" w:hAnsi="Times New Roman" w:cs="Times New Roman"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2B546FAC" w14:textId="1D29B8F8" w:rsidR="0049154B" w:rsidRPr="008641A0" w:rsidRDefault="007840B7" w:rsidP="004915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bCs/>
          <w:sz w:val="28"/>
          <w:szCs w:val="28"/>
        </w:rPr>
      </w:pPr>
      <w:r>
        <w:rPr>
          <w:rFonts w:ascii="Times New Roman" w:eastAsia="TimesNewRomanPS-BoldMT" w:hAnsi="Times New Roman" w:cs="Times New Roman"/>
          <w:b/>
          <w:bCs/>
          <w:sz w:val="28"/>
          <w:szCs w:val="28"/>
        </w:rPr>
        <w:t>«</w:t>
      </w:r>
      <w:r w:rsidR="0049154B" w:rsidRPr="008641A0">
        <w:rPr>
          <w:rFonts w:ascii="Times New Roman" w:eastAsia="TimesNewRomanPS-BoldMT" w:hAnsi="Times New Roman" w:cs="Times New Roman"/>
          <w:b/>
          <w:bCs/>
          <w:sz w:val="28"/>
          <w:szCs w:val="28"/>
        </w:rPr>
        <w:t>Финансовый университет при Правительстве Российской Федерации</w:t>
      </w:r>
      <w:r>
        <w:rPr>
          <w:rFonts w:ascii="Times New Roman" w:eastAsia="TimesNewRomanPS-BoldMT" w:hAnsi="Times New Roman" w:cs="Times New Roman"/>
          <w:b/>
          <w:bCs/>
          <w:sz w:val="28"/>
          <w:szCs w:val="28"/>
        </w:rPr>
        <w:t>»</w:t>
      </w:r>
    </w:p>
    <w:p w14:paraId="614CD9D9" w14:textId="77777777" w:rsidR="0049154B" w:rsidRPr="008641A0" w:rsidRDefault="0049154B" w:rsidP="004915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bCs/>
          <w:sz w:val="28"/>
          <w:szCs w:val="28"/>
        </w:rPr>
      </w:pPr>
    </w:p>
    <w:p w14:paraId="5C4E34CB" w14:textId="3429A995" w:rsidR="0049154B" w:rsidRPr="008641A0" w:rsidRDefault="00127B94" w:rsidP="004915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bCs/>
          <w:sz w:val="28"/>
          <w:szCs w:val="28"/>
        </w:rPr>
      </w:pPr>
      <w:r w:rsidRPr="008641A0">
        <w:rPr>
          <w:rFonts w:ascii="Times New Roman" w:eastAsia="TimesNewRomanPS-BoldMT" w:hAnsi="Times New Roman" w:cs="Times New Roman"/>
          <w:b/>
          <w:bCs/>
          <w:sz w:val="28"/>
          <w:szCs w:val="28"/>
        </w:rPr>
        <w:t xml:space="preserve">Кафедра </w:t>
      </w:r>
      <w:r w:rsidR="007840B7">
        <w:rPr>
          <w:rFonts w:ascii="Times New Roman" w:eastAsia="TimesNewRomanPS-BoldMT" w:hAnsi="Times New Roman" w:cs="Times New Roman"/>
          <w:b/>
          <w:bCs/>
          <w:sz w:val="28"/>
          <w:szCs w:val="28"/>
        </w:rPr>
        <w:t>«</w:t>
      </w:r>
      <w:r w:rsidR="00AA6E2E">
        <w:rPr>
          <w:rFonts w:ascii="Times New Roman" w:eastAsia="TimesNewRomanPS-BoldMT" w:hAnsi="Times New Roman" w:cs="Times New Roman"/>
          <w:b/>
          <w:bCs/>
          <w:sz w:val="28"/>
          <w:szCs w:val="28"/>
        </w:rPr>
        <w:t>Туризма и гостиничного бизнеса</w:t>
      </w:r>
      <w:r w:rsidR="007840B7">
        <w:rPr>
          <w:rFonts w:ascii="Times New Roman" w:eastAsia="TimesNewRomanPS-BoldMT" w:hAnsi="Times New Roman" w:cs="Times New Roman"/>
          <w:b/>
          <w:bCs/>
          <w:sz w:val="28"/>
          <w:szCs w:val="28"/>
        </w:rPr>
        <w:t>»</w:t>
      </w:r>
      <w:r w:rsidRPr="008641A0">
        <w:rPr>
          <w:rFonts w:ascii="Times New Roman" w:eastAsia="TimesNewRomanPS-BoldMT" w:hAnsi="Times New Roman" w:cs="Times New Roman"/>
          <w:b/>
          <w:bCs/>
          <w:sz w:val="28"/>
          <w:szCs w:val="28"/>
        </w:rPr>
        <w:t xml:space="preserve"> </w:t>
      </w:r>
    </w:p>
    <w:p w14:paraId="3F4C3D37" w14:textId="77777777" w:rsidR="0049154B" w:rsidRPr="008641A0" w:rsidRDefault="0049154B" w:rsidP="0049154B">
      <w:pPr>
        <w:autoSpaceDE w:val="0"/>
        <w:autoSpaceDN w:val="0"/>
        <w:adjustRightInd w:val="0"/>
        <w:spacing w:after="0" w:line="240" w:lineRule="auto"/>
        <w:ind w:left="1365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14:paraId="6AD54F47" w14:textId="77777777" w:rsidR="0049154B" w:rsidRPr="008641A0" w:rsidRDefault="0049154B" w:rsidP="0049154B">
      <w:pPr>
        <w:autoSpaceDE w:val="0"/>
        <w:autoSpaceDN w:val="0"/>
        <w:adjustRightInd w:val="0"/>
        <w:spacing w:after="0" w:line="240" w:lineRule="auto"/>
        <w:ind w:left="1365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14:paraId="144F5101" w14:textId="77777777" w:rsidR="0049154B" w:rsidRPr="008641A0" w:rsidRDefault="0049154B" w:rsidP="0049154B">
      <w:pPr>
        <w:autoSpaceDE w:val="0"/>
        <w:autoSpaceDN w:val="0"/>
        <w:adjustRightInd w:val="0"/>
        <w:spacing w:after="0" w:line="240" w:lineRule="auto"/>
        <w:ind w:left="1365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14:paraId="41E350BB" w14:textId="77777777" w:rsidR="0049154B" w:rsidRPr="008641A0" w:rsidRDefault="0049154B" w:rsidP="0049154B">
      <w:pPr>
        <w:autoSpaceDE w:val="0"/>
        <w:autoSpaceDN w:val="0"/>
        <w:adjustRightInd w:val="0"/>
        <w:spacing w:after="0" w:line="240" w:lineRule="auto"/>
        <w:ind w:left="1365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14:paraId="489CE6B5" w14:textId="77777777" w:rsidR="0049154B" w:rsidRPr="008641A0" w:rsidRDefault="0049154B" w:rsidP="0049154B">
      <w:pPr>
        <w:autoSpaceDE w:val="0"/>
        <w:autoSpaceDN w:val="0"/>
        <w:adjustRightInd w:val="0"/>
        <w:spacing w:after="0" w:line="240" w:lineRule="auto"/>
        <w:ind w:left="1365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14:paraId="464B8040" w14:textId="77777777" w:rsidR="0049154B" w:rsidRPr="008641A0" w:rsidRDefault="0049154B" w:rsidP="0049154B">
      <w:pPr>
        <w:autoSpaceDE w:val="0"/>
        <w:autoSpaceDN w:val="0"/>
        <w:adjustRightInd w:val="0"/>
        <w:spacing w:after="0" w:line="240" w:lineRule="auto"/>
        <w:ind w:left="1365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14:paraId="5983F090" w14:textId="77777777" w:rsidR="0049154B" w:rsidRPr="008641A0" w:rsidRDefault="0049154B" w:rsidP="004915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  <w:r w:rsidRPr="008641A0">
        <w:rPr>
          <w:rFonts w:ascii="Times New Roman" w:eastAsia="TimesNewRomanPSMT" w:hAnsi="Times New Roman" w:cs="Times New Roman"/>
          <w:sz w:val="28"/>
          <w:szCs w:val="28"/>
        </w:rPr>
        <w:t>ОТЧЕТ</w:t>
      </w:r>
    </w:p>
    <w:p w14:paraId="35B0B1EF" w14:textId="77777777" w:rsidR="0049154B" w:rsidRPr="008641A0" w:rsidRDefault="0049154B" w:rsidP="004915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  <w:r w:rsidRPr="008641A0">
        <w:rPr>
          <w:rFonts w:ascii="Times New Roman" w:eastAsia="TimesNewRomanPSMT" w:hAnsi="Times New Roman" w:cs="Times New Roman"/>
          <w:sz w:val="28"/>
          <w:szCs w:val="28"/>
        </w:rPr>
        <w:t>по научно-исследовательскому семинару</w:t>
      </w:r>
    </w:p>
    <w:p w14:paraId="56A6EDB2" w14:textId="77777777" w:rsidR="0049154B" w:rsidRPr="008641A0" w:rsidRDefault="0049154B" w:rsidP="00491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8641A0">
        <w:rPr>
          <w:rFonts w:ascii="Times New Roman" w:eastAsia="TimesNewRomanPSMT" w:hAnsi="Times New Roman" w:cs="Times New Roman"/>
          <w:sz w:val="28"/>
          <w:szCs w:val="28"/>
        </w:rPr>
        <w:t xml:space="preserve">                                  </w:t>
      </w:r>
    </w:p>
    <w:p w14:paraId="5CF9B7A1" w14:textId="77777777" w:rsidR="0049154B" w:rsidRPr="008641A0" w:rsidRDefault="0049154B" w:rsidP="0049154B">
      <w:pPr>
        <w:autoSpaceDE w:val="0"/>
        <w:autoSpaceDN w:val="0"/>
        <w:adjustRightInd w:val="0"/>
        <w:spacing w:after="0" w:line="240" w:lineRule="auto"/>
        <w:ind w:left="1365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14:paraId="73067FE4" w14:textId="77777777" w:rsidR="0049154B" w:rsidRPr="008641A0" w:rsidRDefault="0049154B" w:rsidP="0049154B">
      <w:pPr>
        <w:autoSpaceDE w:val="0"/>
        <w:autoSpaceDN w:val="0"/>
        <w:adjustRightInd w:val="0"/>
        <w:spacing w:after="0" w:line="240" w:lineRule="auto"/>
        <w:ind w:left="1365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14:paraId="5B6536F4" w14:textId="77777777" w:rsidR="0049154B" w:rsidRPr="008641A0" w:rsidRDefault="0049154B" w:rsidP="0049154B">
      <w:pPr>
        <w:autoSpaceDE w:val="0"/>
        <w:autoSpaceDN w:val="0"/>
        <w:adjustRightInd w:val="0"/>
        <w:spacing w:after="0" w:line="240" w:lineRule="auto"/>
        <w:ind w:left="1365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14:paraId="54FA027C" w14:textId="77777777" w:rsidR="0049154B" w:rsidRPr="008641A0" w:rsidRDefault="0049154B" w:rsidP="0049154B">
      <w:pPr>
        <w:autoSpaceDE w:val="0"/>
        <w:autoSpaceDN w:val="0"/>
        <w:adjustRightInd w:val="0"/>
        <w:spacing w:after="0" w:line="240" w:lineRule="auto"/>
        <w:ind w:left="1365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14:paraId="163E32B4" w14:textId="77777777" w:rsidR="0049154B" w:rsidRPr="008641A0" w:rsidRDefault="0049154B" w:rsidP="0049154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  <w:r w:rsidRPr="008641A0">
        <w:rPr>
          <w:rFonts w:ascii="Times New Roman" w:eastAsia="TimesNewRomanPSMT" w:hAnsi="Times New Roman" w:cs="Times New Roman"/>
          <w:sz w:val="28"/>
          <w:szCs w:val="28"/>
        </w:rPr>
        <w:t xml:space="preserve">                                                            Исполнитель – студент  </w:t>
      </w:r>
    </w:p>
    <w:p w14:paraId="6B2BED31" w14:textId="77777777" w:rsidR="0049154B" w:rsidRPr="008641A0" w:rsidRDefault="0049154B" w:rsidP="0049154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  <w:r w:rsidRPr="008641A0">
        <w:rPr>
          <w:rFonts w:ascii="Times New Roman" w:eastAsia="TimesNewRomanPSMT" w:hAnsi="Times New Roman" w:cs="Times New Roman"/>
          <w:sz w:val="28"/>
          <w:szCs w:val="28"/>
        </w:rPr>
        <w:t xml:space="preserve">                                                                         курс___________</w:t>
      </w:r>
    </w:p>
    <w:p w14:paraId="0F376DC9" w14:textId="77777777" w:rsidR="0049154B" w:rsidRPr="008641A0" w:rsidRDefault="0049154B" w:rsidP="0049154B">
      <w:pPr>
        <w:autoSpaceDE w:val="0"/>
        <w:autoSpaceDN w:val="0"/>
        <w:adjustRightInd w:val="0"/>
        <w:spacing w:after="0" w:line="240" w:lineRule="auto"/>
        <w:ind w:left="1365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14:paraId="5C7B6A98" w14:textId="77777777" w:rsidR="0049154B" w:rsidRPr="008641A0" w:rsidRDefault="0049154B" w:rsidP="0049154B">
      <w:pPr>
        <w:autoSpaceDE w:val="0"/>
        <w:autoSpaceDN w:val="0"/>
        <w:adjustRightInd w:val="0"/>
        <w:spacing w:after="0" w:line="240" w:lineRule="auto"/>
        <w:ind w:left="1365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14:paraId="05B53A5D" w14:textId="77777777" w:rsidR="0049154B" w:rsidRPr="008641A0" w:rsidRDefault="0049154B" w:rsidP="0049154B">
      <w:pPr>
        <w:autoSpaceDE w:val="0"/>
        <w:autoSpaceDN w:val="0"/>
        <w:adjustRightInd w:val="0"/>
        <w:spacing w:after="0" w:line="240" w:lineRule="auto"/>
        <w:ind w:left="1365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14:paraId="148CBFE7" w14:textId="77777777" w:rsidR="0049154B" w:rsidRPr="008641A0" w:rsidRDefault="0049154B" w:rsidP="0049154B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8641A0">
        <w:rPr>
          <w:rFonts w:ascii="Times New Roman" w:eastAsia="TimesNewRomanPSMT" w:hAnsi="Times New Roman" w:cs="Times New Roman"/>
          <w:sz w:val="28"/>
          <w:szCs w:val="28"/>
        </w:rPr>
        <w:t xml:space="preserve">      Руководитель НИС</w:t>
      </w:r>
    </w:p>
    <w:p w14:paraId="76AACAA5" w14:textId="77777777" w:rsidR="0049154B" w:rsidRPr="008641A0" w:rsidRDefault="0049154B" w:rsidP="0049154B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p w14:paraId="112D11F5" w14:textId="77777777" w:rsidR="0049154B" w:rsidRPr="008641A0" w:rsidRDefault="0049154B" w:rsidP="0049154B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NewRomanPSMT" w:hAnsi="Times New Roman" w:cs="Times New Roman"/>
          <w:sz w:val="28"/>
          <w:szCs w:val="28"/>
        </w:rPr>
      </w:pPr>
      <w:r w:rsidRPr="008641A0">
        <w:rPr>
          <w:rFonts w:ascii="Times New Roman" w:eastAsia="TimesNewRomanPSMT" w:hAnsi="Times New Roman" w:cs="Times New Roman"/>
          <w:i/>
          <w:sz w:val="24"/>
          <w:szCs w:val="24"/>
        </w:rPr>
        <w:t>(должность, учен. степень, звание</w:t>
      </w:r>
      <w:r w:rsidRPr="008641A0">
        <w:rPr>
          <w:rFonts w:ascii="Times New Roman" w:eastAsia="TimesNewRomanPSMT" w:hAnsi="Times New Roman" w:cs="Times New Roman"/>
          <w:sz w:val="28"/>
          <w:szCs w:val="28"/>
        </w:rPr>
        <w:t>)</w:t>
      </w:r>
    </w:p>
    <w:p w14:paraId="09169AC8" w14:textId="77777777" w:rsidR="0049154B" w:rsidRPr="008641A0" w:rsidRDefault="0049154B" w:rsidP="0049154B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8641A0">
        <w:rPr>
          <w:rFonts w:ascii="Times New Roman" w:eastAsia="TimesNewRomanPSMT" w:hAnsi="Times New Roman" w:cs="Times New Roman"/>
          <w:sz w:val="28"/>
          <w:szCs w:val="28"/>
        </w:rPr>
        <w:t>_____________    ________</w:t>
      </w:r>
    </w:p>
    <w:p w14:paraId="433C95AA" w14:textId="77777777" w:rsidR="0049154B" w:rsidRPr="008641A0" w:rsidRDefault="0049154B" w:rsidP="0049154B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NewRomanPSMT" w:hAnsi="Times New Roman" w:cs="Times New Roman"/>
          <w:i/>
          <w:sz w:val="24"/>
          <w:szCs w:val="24"/>
        </w:rPr>
      </w:pPr>
      <w:r w:rsidRPr="008641A0">
        <w:rPr>
          <w:rFonts w:ascii="Times New Roman" w:eastAsia="TimesNewRomanPSMT" w:hAnsi="Times New Roman" w:cs="Times New Roman"/>
          <w:i/>
          <w:sz w:val="24"/>
          <w:szCs w:val="24"/>
        </w:rPr>
        <w:t>фамилия, инициалы    (подпись)</w:t>
      </w:r>
    </w:p>
    <w:p w14:paraId="06467EA4" w14:textId="77777777" w:rsidR="0049154B" w:rsidRPr="008641A0" w:rsidRDefault="0049154B" w:rsidP="0049154B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NewRomanPSMT" w:hAnsi="Times New Roman" w:cs="Times New Roman"/>
          <w:sz w:val="28"/>
          <w:szCs w:val="28"/>
        </w:rPr>
      </w:pPr>
      <w:r w:rsidRPr="008641A0">
        <w:rPr>
          <w:rFonts w:ascii="Times New Roman" w:eastAsia="TimesNewRomanPSMT" w:hAnsi="Times New Roman" w:cs="Times New Roman"/>
          <w:sz w:val="28"/>
          <w:szCs w:val="28"/>
        </w:rPr>
        <w:t xml:space="preserve">  _________________ 20__г</w:t>
      </w:r>
    </w:p>
    <w:p w14:paraId="597511EC" w14:textId="77777777" w:rsidR="0049154B" w:rsidRPr="008641A0" w:rsidRDefault="0049154B" w:rsidP="0049154B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NewRomanPSMT" w:hAnsi="Times New Roman" w:cs="Times New Roman"/>
          <w:i/>
          <w:sz w:val="24"/>
          <w:szCs w:val="24"/>
        </w:rPr>
      </w:pPr>
      <w:r w:rsidRPr="008641A0">
        <w:rPr>
          <w:rFonts w:ascii="Times New Roman" w:eastAsia="TimesNewRomanPSMT" w:hAnsi="Times New Roman" w:cs="Times New Roman"/>
          <w:i/>
          <w:sz w:val="24"/>
          <w:szCs w:val="24"/>
        </w:rPr>
        <w:t>(дата)</w:t>
      </w:r>
    </w:p>
    <w:p w14:paraId="7B3D7B59" w14:textId="77777777" w:rsidR="0049154B" w:rsidRPr="008641A0" w:rsidRDefault="0049154B" w:rsidP="0049154B">
      <w:pPr>
        <w:shd w:val="clear" w:color="auto" w:fill="FFFFFF"/>
        <w:tabs>
          <w:tab w:val="left" w:pos="709"/>
          <w:tab w:val="left" w:pos="851"/>
          <w:tab w:val="left" w:pos="993"/>
        </w:tabs>
        <w:spacing w:after="0" w:line="36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14:paraId="00B205C3" w14:textId="77777777" w:rsidR="0049154B" w:rsidRPr="008641A0" w:rsidRDefault="0049154B" w:rsidP="0049154B">
      <w:pPr>
        <w:shd w:val="clear" w:color="auto" w:fill="FFFFFF"/>
        <w:tabs>
          <w:tab w:val="left" w:pos="709"/>
          <w:tab w:val="left" w:pos="851"/>
          <w:tab w:val="left" w:pos="993"/>
        </w:tabs>
        <w:spacing w:after="0" w:line="36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14:paraId="4893CA34" w14:textId="3A283AE7" w:rsidR="0049154B" w:rsidRDefault="0049154B" w:rsidP="0049154B">
      <w:pPr>
        <w:shd w:val="clear" w:color="auto" w:fill="FFFFFF"/>
        <w:tabs>
          <w:tab w:val="left" w:pos="709"/>
          <w:tab w:val="left" w:pos="851"/>
          <w:tab w:val="left" w:pos="993"/>
        </w:tabs>
        <w:spacing w:after="0" w:line="36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14:paraId="3468899C" w14:textId="2973E969" w:rsidR="008019C6" w:rsidRDefault="008019C6" w:rsidP="0049154B">
      <w:pPr>
        <w:shd w:val="clear" w:color="auto" w:fill="FFFFFF"/>
        <w:tabs>
          <w:tab w:val="left" w:pos="709"/>
          <w:tab w:val="left" w:pos="851"/>
          <w:tab w:val="left" w:pos="993"/>
        </w:tabs>
        <w:spacing w:after="0" w:line="36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14:paraId="5ECE1C69" w14:textId="2424DBFC" w:rsidR="008019C6" w:rsidRDefault="008019C6" w:rsidP="0049154B">
      <w:pPr>
        <w:shd w:val="clear" w:color="auto" w:fill="FFFFFF"/>
        <w:tabs>
          <w:tab w:val="left" w:pos="709"/>
          <w:tab w:val="left" w:pos="851"/>
          <w:tab w:val="left" w:pos="993"/>
        </w:tabs>
        <w:spacing w:after="0" w:line="36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14:paraId="35182558" w14:textId="77777777" w:rsidR="008019C6" w:rsidRPr="008641A0" w:rsidRDefault="008019C6" w:rsidP="0049154B">
      <w:pPr>
        <w:shd w:val="clear" w:color="auto" w:fill="FFFFFF"/>
        <w:tabs>
          <w:tab w:val="left" w:pos="709"/>
          <w:tab w:val="left" w:pos="851"/>
          <w:tab w:val="left" w:pos="993"/>
        </w:tabs>
        <w:spacing w:after="0" w:line="36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14:paraId="18E37191" w14:textId="49C02BC8" w:rsidR="007C4034" w:rsidRPr="008641A0" w:rsidRDefault="0049154B" w:rsidP="008019C6">
      <w:pPr>
        <w:shd w:val="clear" w:color="auto" w:fill="FFFFFF"/>
        <w:tabs>
          <w:tab w:val="left" w:pos="709"/>
          <w:tab w:val="left" w:pos="851"/>
          <w:tab w:val="left" w:pos="993"/>
        </w:tabs>
        <w:spacing w:after="0" w:line="360" w:lineRule="auto"/>
        <w:jc w:val="center"/>
      </w:pPr>
      <w:r w:rsidRPr="008641A0">
        <w:rPr>
          <w:rFonts w:ascii="Times New Roman" w:eastAsia="TimesNewRomanPSMT" w:hAnsi="Times New Roman" w:cs="Times New Roman"/>
          <w:sz w:val="28"/>
          <w:szCs w:val="28"/>
        </w:rPr>
        <w:t>Москва 20__г.</w:t>
      </w:r>
    </w:p>
    <w:sectPr w:rsidR="007C4034" w:rsidRPr="008641A0" w:rsidSect="00794869">
      <w:pgSz w:w="11906" w:h="16838" w:code="9"/>
      <w:pgMar w:top="1134" w:right="851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1CB8D8" w14:textId="77777777" w:rsidR="00EA7543" w:rsidRDefault="00EA7543" w:rsidP="0049154B">
      <w:pPr>
        <w:spacing w:after="0" w:line="240" w:lineRule="auto"/>
      </w:pPr>
      <w:r>
        <w:separator/>
      </w:r>
    </w:p>
  </w:endnote>
  <w:endnote w:type="continuationSeparator" w:id="0">
    <w:p w14:paraId="3E3DDAC6" w14:textId="77777777" w:rsidR="00EA7543" w:rsidRDefault="00EA7543" w:rsidP="004915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ヒラギノ角ゴ Pro W3">
    <w:charset w:val="00"/>
    <w:family w:val="roman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2040074"/>
      <w:docPartObj>
        <w:docPartGallery w:val="Page Numbers (Bottom of Page)"/>
        <w:docPartUnique/>
      </w:docPartObj>
    </w:sdtPr>
    <w:sdtEndPr/>
    <w:sdtContent>
      <w:p w14:paraId="453DA640" w14:textId="36527543" w:rsidR="00892695" w:rsidRDefault="00892695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6984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14:paraId="691FB57F" w14:textId="77777777" w:rsidR="00892695" w:rsidRDefault="00892695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0D8D24" w14:textId="77777777" w:rsidR="00EA7543" w:rsidRDefault="00EA7543" w:rsidP="0049154B">
      <w:pPr>
        <w:spacing w:after="0" w:line="240" w:lineRule="auto"/>
      </w:pPr>
      <w:r>
        <w:separator/>
      </w:r>
    </w:p>
  </w:footnote>
  <w:footnote w:type="continuationSeparator" w:id="0">
    <w:p w14:paraId="3647847E" w14:textId="77777777" w:rsidR="00EA7543" w:rsidRDefault="00EA7543" w:rsidP="0049154B">
      <w:pPr>
        <w:spacing w:after="0" w:line="240" w:lineRule="auto"/>
      </w:pPr>
      <w:r>
        <w:continuationSeparator/>
      </w:r>
    </w:p>
  </w:footnote>
  <w:footnote w:id="1">
    <w:p w14:paraId="65C1731C" w14:textId="77777777" w:rsidR="00892695" w:rsidRDefault="00892695" w:rsidP="00892695">
      <w:pPr>
        <w:pStyle w:val="af7"/>
        <w:widowControl w:val="0"/>
      </w:pPr>
      <w:r>
        <w:rPr>
          <w:rStyle w:val="afc"/>
        </w:rPr>
        <w:footnoteRef/>
      </w:r>
      <w:r>
        <w:t xml:space="preserve"> Заполняется при реализации актуализированных ОС ВО ФУ и ФГОС ВО3++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15241"/>
    <w:multiLevelType w:val="multilevel"/>
    <w:tmpl w:val="AEF0C33E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64073E4"/>
    <w:multiLevelType w:val="hybridMultilevel"/>
    <w:tmpl w:val="6226D7A8"/>
    <w:lvl w:ilvl="0" w:tplc="1ADA8180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8140FC"/>
    <w:multiLevelType w:val="multilevel"/>
    <w:tmpl w:val="74B851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61B1D37"/>
    <w:multiLevelType w:val="hybridMultilevel"/>
    <w:tmpl w:val="7A823AF8"/>
    <w:lvl w:ilvl="0" w:tplc="95D45762">
      <w:start w:val="1"/>
      <w:numFmt w:val="decimal"/>
      <w:lvlText w:val="%1."/>
      <w:lvlJc w:val="left"/>
      <w:pPr>
        <w:tabs>
          <w:tab w:val="num" w:pos="680"/>
        </w:tabs>
        <w:ind w:left="0" w:firstLine="680"/>
      </w:pPr>
      <w:rPr>
        <w:rFonts w:hint="default"/>
        <w:b w:val="0"/>
        <w:i w:val="0"/>
        <w:color w:val="auto"/>
        <w:sz w:val="28"/>
      </w:rPr>
    </w:lvl>
    <w:lvl w:ilvl="1" w:tplc="3402A06A">
      <w:start w:val="1"/>
      <w:numFmt w:val="decimal"/>
      <w:lvlText w:val="%2."/>
      <w:lvlJc w:val="left"/>
      <w:pPr>
        <w:tabs>
          <w:tab w:val="num" w:pos="680"/>
        </w:tabs>
        <w:ind w:left="0" w:firstLine="680"/>
      </w:pPr>
      <w:rPr>
        <w:rFonts w:hint="default"/>
        <w:b w:val="0"/>
        <w:i w:val="0"/>
        <w:sz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C4B665C"/>
    <w:multiLevelType w:val="hybridMultilevel"/>
    <w:tmpl w:val="6A1E89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F02860"/>
    <w:multiLevelType w:val="hybridMultilevel"/>
    <w:tmpl w:val="EAECF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587183"/>
    <w:multiLevelType w:val="hybridMultilevel"/>
    <w:tmpl w:val="B24C7A3C"/>
    <w:lvl w:ilvl="0" w:tplc="6F9290A2">
      <w:start w:val="1"/>
      <w:numFmt w:val="decimal"/>
      <w:lvlText w:val="%1."/>
      <w:lvlJc w:val="left"/>
      <w:pPr>
        <w:tabs>
          <w:tab w:val="num" w:pos="1210"/>
        </w:tabs>
        <w:ind w:left="1210" w:hanging="360"/>
      </w:pPr>
      <w:rPr>
        <w:b w:val="0"/>
        <w:i w:val="0"/>
        <w:sz w:val="28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7" w15:restartNumberingAfterBreak="0">
    <w:nsid w:val="463B0C9B"/>
    <w:multiLevelType w:val="hybridMultilevel"/>
    <w:tmpl w:val="AA2838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3A3E13"/>
    <w:multiLevelType w:val="multilevel"/>
    <w:tmpl w:val="1DCC6B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i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/>
      </w:rPr>
    </w:lvl>
  </w:abstractNum>
  <w:abstractNum w:abstractNumId="9" w15:restartNumberingAfterBreak="0">
    <w:nsid w:val="4870329B"/>
    <w:multiLevelType w:val="hybridMultilevel"/>
    <w:tmpl w:val="D28859FE"/>
    <w:lvl w:ilvl="0" w:tplc="B78E76F4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0" w15:restartNumberingAfterBreak="0">
    <w:nsid w:val="4D4A4464"/>
    <w:multiLevelType w:val="multilevel"/>
    <w:tmpl w:val="CA1085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0F173D7"/>
    <w:multiLevelType w:val="hybridMultilevel"/>
    <w:tmpl w:val="159EC4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71307F"/>
    <w:multiLevelType w:val="hybridMultilevel"/>
    <w:tmpl w:val="F35EE384"/>
    <w:lvl w:ilvl="0" w:tplc="CF62752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D6615F"/>
    <w:multiLevelType w:val="hybridMultilevel"/>
    <w:tmpl w:val="B24C7A3C"/>
    <w:lvl w:ilvl="0" w:tplc="6F9290A2">
      <w:start w:val="1"/>
      <w:numFmt w:val="decimal"/>
      <w:lvlText w:val="%1."/>
      <w:lvlJc w:val="left"/>
      <w:pPr>
        <w:tabs>
          <w:tab w:val="num" w:pos="1210"/>
        </w:tabs>
        <w:ind w:left="1210" w:hanging="360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4" w15:restartNumberingAfterBreak="0">
    <w:nsid w:val="63C67458"/>
    <w:multiLevelType w:val="hybridMultilevel"/>
    <w:tmpl w:val="840E6C8A"/>
    <w:lvl w:ilvl="0" w:tplc="776846D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9E56FB"/>
    <w:multiLevelType w:val="hybridMultilevel"/>
    <w:tmpl w:val="B24C7A3C"/>
    <w:lvl w:ilvl="0" w:tplc="6F9290A2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6" w15:restartNumberingAfterBreak="0">
    <w:nsid w:val="70FF45E9"/>
    <w:multiLevelType w:val="hybridMultilevel"/>
    <w:tmpl w:val="99A4C7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837565"/>
    <w:multiLevelType w:val="hybridMultilevel"/>
    <w:tmpl w:val="FFAE5C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5"/>
  </w:num>
  <w:num w:numId="4">
    <w:abstractNumId w:val="9"/>
  </w:num>
  <w:num w:numId="5">
    <w:abstractNumId w:val="15"/>
  </w:num>
  <w:num w:numId="6">
    <w:abstractNumId w:val="3"/>
  </w:num>
  <w:num w:numId="7">
    <w:abstractNumId w:val="12"/>
  </w:num>
  <w:num w:numId="8">
    <w:abstractNumId w:val="13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0"/>
  </w:num>
  <w:num w:numId="15">
    <w:abstractNumId w:val="7"/>
  </w:num>
  <w:num w:numId="16">
    <w:abstractNumId w:val="16"/>
  </w:num>
  <w:num w:numId="17">
    <w:abstractNumId w:val="17"/>
  </w:num>
  <w:num w:numId="18">
    <w:abstractNumId w:val="10"/>
  </w:num>
  <w:num w:numId="19">
    <w:abstractNumId w:val="2"/>
  </w:num>
  <w:num w:numId="20">
    <w:abstractNumId w:val="4"/>
  </w:num>
  <w:num w:numId="21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54B"/>
    <w:rsid w:val="00013197"/>
    <w:rsid w:val="000336A9"/>
    <w:rsid w:val="00033B51"/>
    <w:rsid w:val="000779C6"/>
    <w:rsid w:val="00083AD8"/>
    <w:rsid w:val="00086E6B"/>
    <w:rsid w:val="000B0182"/>
    <w:rsid w:val="000C1644"/>
    <w:rsid w:val="000C4077"/>
    <w:rsid w:val="000C5DE9"/>
    <w:rsid w:val="000E4326"/>
    <w:rsid w:val="000E7AC3"/>
    <w:rsid w:val="000F12BD"/>
    <w:rsid w:val="000F76CE"/>
    <w:rsid w:val="00107032"/>
    <w:rsid w:val="00120BF7"/>
    <w:rsid w:val="00124A8B"/>
    <w:rsid w:val="0012783E"/>
    <w:rsid w:val="00127B94"/>
    <w:rsid w:val="00156676"/>
    <w:rsid w:val="00162CDD"/>
    <w:rsid w:val="00181D21"/>
    <w:rsid w:val="00191854"/>
    <w:rsid w:val="001A3945"/>
    <w:rsid w:val="001A7E12"/>
    <w:rsid w:val="001B34D5"/>
    <w:rsid w:val="001B4483"/>
    <w:rsid w:val="001B78EA"/>
    <w:rsid w:val="001C17F8"/>
    <w:rsid w:val="001D2210"/>
    <w:rsid w:val="001E5D54"/>
    <w:rsid w:val="001E5F08"/>
    <w:rsid w:val="00213163"/>
    <w:rsid w:val="002148B8"/>
    <w:rsid w:val="00216C1F"/>
    <w:rsid w:val="00222401"/>
    <w:rsid w:val="00232840"/>
    <w:rsid w:val="002329F3"/>
    <w:rsid w:val="002357B5"/>
    <w:rsid w:val="00247F0D"/>
    <w:rsid w:val="00253177"/>
    <w:rsid w:val="00281879"/>
    <w:rsid w:val="00282062"/>
    <w:rsid w:val="002A2BF8"/>
    <w:rsid w:val="002A7FD1"/>
    <w:rsid w:val="002C5C14"/>
    <w:rsid w:val="002C6503"/>
    <w:rsid w:val="002D3076"/>
    <w:rsid w:val="002D4556"/>
    <w:rsid w:val="002D634F"/>
    <w:rsid w:val="002D792B"/>
    <w:rsid w:val="002F4618"/>
    <w:rsid w:val="002F7531"/>
    <w:rsid w:val="00326984"/>
    <w:rsid w:val="00357F64"/>
    <w:rsid w:val="00360B89"/>
    <w:rsid w:val="00362008"/>
    <w:rsid w:val="00364E1C"/>
    <w:rsid w:val="003851BA"/>
    <w:rsid w:val="00396A1D"/>
    <w:rsid w:val="003B1645"/>
    <w:rsid w:val="003B2702"/>
    <w:rsid w:val="003C0488"/>
    <w:rsid w:val="003C4C47"/>
    <w:rsid w:val="003E18C6"/>
    <w:rsid w:val="003F2BBC"/>
    <w:rsid w:val="0040232A"/>
    <w:rsid w:val="004139CF"/>
    <w:rsid w:val="00422C0B"/>
    <w:rsid w:val="0042452B"/>
    <w:rsid w:val="00433599"/>
    <w:rsid w:val="00436A79"/>
    <w:rsid w:val="00444AB4"/>
    <w:rsid w:val="0045077E"/>
    <w:rsid w:val="0045492B"/>
    <w:rsid w:val="00457093"/>
    <w:rsid w:val="0047389F"/>
    <w:rsid w:val="004738BD"/>
    <w:rsid w:val="00483AEB"/>
    <w:rsid w:val="0049154B"/>
    <w:rsid w:val="00495852"/>
    <w:rsid w:val="004A05AA"/>
    <w:rsid w:val="004A13D8"/>
    <w:rsid w:val="004B0F9E"/>
    <w:rsid w:val="004B7FDA"/>
    <w:rsid w:val="004F6BB6"/>
    <w:rsid w:val="00521309"/>
    <w:rsid w:val="00521928"/>
    <w:rsid w:val="005265BC"/>
    <w:rsid w:val="00537A7B"/>
    <w:rsid w:val="00562106"/>
    <w:rsid w:val="005631EE"/>
    <w:rsid w:val="005762D6"/>
    <w:rsid w:val="005B50AD"/>
    <w:rsid w:val="005B6583"/>
    <w:rsid w:val="005B7C32"/>
    <w:rsid w:val="005C203F"/>
    <w:rsid w:val="005E0BA1"/>
    <w:rsid w:val="005E348B"/>
    <w:rsid w:val="005F15B5"/>
    <w:rsid w:val="005F3827"/>
    <w:rsid w:val="00623B70"/>
    <w:rsid w:val="00660058"/>
    <w:rsid w:val="00665FB6"/>
    <w:rsid w:val="00676F55"/>
    <w:rsid w:val="00687A47"/>
    <w:rsid w:val="006F2965"/>
    <w:rsid w:val="0072148D"/>
    <w:rsid w:val="00730708"/>
    <w:rsid w:val="00755263"/>
    <w:rsid w:val="007629A9"/>
    <w:rsid w:val="00774CB9"/>
    <w:rsid w:val="007840B7"/>
    <w:rsid w:val="00794869"/>
    <w:rsid w:val="007A2393"/>
    <w:rsid w:val="007A2D61"/>
    <w:rsid w:val="007A6DAB"/>
    <w:rsid w:val="007B2518"/>
    <w:rsid w:val="007C4034"/>
    <w:rsid w:val="007C52A1"/>
    <w:rsid w:val="007C798D"/>
    <w:rsid w:val="007E2DC9"/>
    <w:rsid w:val="008019C6"/>
    <w:rsid w:val="0082641F"/>
    <w:rsid w:val="008338FF"/>
    <w:rsid w:val="00841DE4"/>
    <w:rsid w:val="00863F60"/>
    <w:rsid w:val="008641A0"/>
    <w:rsid w:val="008650BD"/>
    <w:rsid w:val="00865ADC"/>
    <w:rsid w:val="00867B27"/>
    <w:rsid w:val="00870968"/>
    <w:rsid w:val="00891FF7"/>
    <w:rsid w:val="008920B5"/>
    <w:rsid w:val="00892695"/>
    <w:rsid w:val="008A060F"/>
    <w:rsid w:val="008B6423"/>
    <w:rsid w:val="008D3466"/>
    <w:rsid w:val="008D55FB"/>
    <w:rsid w:val="008D5916"/>
    <w:rsid w:val="008E135F"/>
    <w:rsid w:val="008E71E6"/>
    <w:rsid w:val="0090449D"/>
    <w:rsid w:val="00907379"/>
    <w:rsid w:val="00913C75"/>
    <w:rsid w:val="009323AC"/>
    <w:rsid w:val="0099595A"/>
    <w:rsid w:val="009B00C9"/>
    <w:rsid w:val="009B10AE"/>
    <w:rsid w:val="009B2106"/>
    <w:rsid w:val="009D1F39"/>
    <w:rsid w:val="009D5B6C"/>
    <w:rsid w:val="009D75B7"/>
    <w:rsid w:val="009F2D6A"/>
    <w:rsid w:val="009F646A"/>
    <w:rsid w:val="00A02750"/>
    <w:rsid w:val="00A12293"/>
    <w:rsid w:val="00A1257F"/>
    <w:rsid w:val="00A25CA1"/>
    <w:rsid w:val="00A31150"/>
    <w:rsid w:val="00A33437"/>
    <w:rsid w:val="00A36B78"/>
    <w:rsid w:val="00A4199E"/>
    <w:rsid w:val="00A51104"/>
    <w:rsid w:val="00A554AB"/>
    <w:rsid w:val="00A60ADC"/>
    <w:rsid w:val="00A62683"/>
    <w:rsid w:val="00A62EC4"/>
    <w:rsid w:val="00A82AA7"/>
    <w:rsid w:val="00AA6E2E"/>
    <w:rsid w:val="00AD0716"/>
    <w:rsid w:val="00AD699A"/>
    <w:rsid w:val="00AE0DB6"/>
    <w:rsid w:val="00AF138C"/>
    <w:rsid w:val="00AF71AB"/>
    <w:rsid w:val="00B371BA"/>
    <w:rsid w:val="00B5619E"/>
    <w:rsid w:val="00B56F26"/>
    <w:rsid w:val="00B73414"/>
    <w:rsid w:val="00B875EB"/>
    <w:rsid w:val="00B94936"/>
    <w:rsid w:val="00BA5E4F"/>
    <w:rsid w:val="00BB3A44"/>
    <w:rsid w:val="00BB5F16"/>
    <w:rsid w:val="00BB7050"/>
    <w:rsid w:val="00BB7233"/>
    <w:rsid w:val="00BD4BB1"/>
    <w:rsid w:val="00BE4E53"/>
    <w:rsid w:val="00BF1452"/>
    <w:rsid w:val="00C05603"/>
    <w:rsid w:val="00C07CA7"/>
    <w:rsid w:val="00C14C6D"/>
    <w:rsid w:val="00C165C0"/>
    <w:rsid w:val="00C463CA"/>
    <w:rsid w:val="00C836C2"/>
    <w:rsid w:val="00CA2980"/>
    <w:rsid w:val="00CE356A"/>
    <w:rsid w:val="00CE5C5D"/>
    <w:rsid w:val="00D034EB"/>
    <w:rsid w:val="00D144F6"/>
    <w:rsid w:val="00D14F2D"/>
    <w:rsid w:val="00D15BCE"/>
    <w:rsid w:val="00D21226"/>
    <w:rsid w:val="00D259C1"/>
    <w:rsid w:val="00D301C7"/>
    <w:rsid w:val="00D8736E"/>
    <w:rsid w:val="00DA2E44"/>
    <w:rsid w:val="00DA5BB8"/>
    <w:rsid w:val="00DB300D"/>
    <w:rsid w:val="00DD0AE5"/>
    <w:rsid w:val="00DD72F0"/>
    <w:rsid w:val="00DE50F5"/>
    <w:rsid w:val="00E00D01"/>
    <w:rsid w:val="00E1375B"/>
    <w:rsid w:val="00E25808"/>
    <w:rsid w:val="00E343E4"/>
    <w:rsid w:val="00E3542F"/>
    <w:rsid w:val="00E53D5F"/>
    <w:rsid w:val="00E906B7"/>
    <w:rsid w:val="00E9305E"/>
    <w:rsid w:val="00EA468D"/>
    <w:rsid w:val="00EA55B9"/>
    <w:rsid w:val="00EA7543"/>
    <w:rsid w:val="00EF2AD0"/>
    <w:rsid w:val="00EF7F62"/>
    <w:rsid w:val="00F10EB3"/>
    <w:rsid w:val="00F2235E"/>
    <w:rsid w:val="00F34471"/>
    <w:rsid w:val="00F871A0"/>
    <w:rsid w:val="00FA524A"/>
    <w:rsid w:val="00FE25C5"/>
    <w:rsid w:val="00FE3B3A"/>
    <w:rsid w:val="00FF3247"/>
    <w:rsid w:val="00FF582E"/>
    <w:rsid w:val="00FF6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5EDBE"/>
  <w15:docId w15:val="{7E67BB6C-82D5-4109-A1EF-D544D26E7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154B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9154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154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86E6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154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915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a3">
    <w:name w:val="Базовый"/>
    <w:rsid w:val="0049154B"/>
    <w:pPr>
      <w:suppressAutoHyphens/>
    </w:pPr>
    <w:rPr>
      <w:rFonts w:ascii="Calibri" w:eastAsia="DejaVu Sans" w:hAnsi="Calibri" w:cs="Calibri"/>
    </w:rPr>
  </w:style>
  <w:style w:type="paragraph" w:customStyle="1" w:styleId="11">
    <w:name w:val="Заголовок1"/>
    <w:basedOn w:val="a3"/>
    <w:next w:val="a4"/>
    <w:rsid w:val="0049154B"/>
    <w:pPr>
      <w:keepNext/>
      <w:spacing w:before="240" w:after="120"/>
    </w:pPr>
    <w:rPr>
      <w:rFonts w:ascii="Arial" w:hAnsi="Arial" w:cs="Lohit Hindi"/>
      <w:sz w:val="28"/>
      <w:szCs w:val="28"/>
    </w:rPr>
  </w:style>
  <w:style w:type="paragraph" w:styleId="a4">
    <w:name w:val="Body Text"/>
    <w:basedOn w:val="a3"/>
    <w:link w:val="a5"/>
    <w:rsid w:val="0049154B"/>
    <w:pPr>
      <w:spacing w:after="120"/>
    </w:pPr>
  </w:style>
  <w:style w:type="character" w:customStyle="1" w:styleId="a5">
    <w:name w:val="Основной текст Знак"/>
    <w:basedOn w:val="a0"/>
    <w:link w:val="a4"/>
    <w:rsid w:val="0049154B"/>
    <w:rPr>
      <w:rFonts w:ascii="Calibri" w:eastAsia="DejaVu Sans" w:hAnsi="Calibri" w:cs="Calibri"/>
    </w:rPr>
  </w:style>
  <w:style w:type="paragraph" w:styleId="a6">
    <w:name w:val="List"/>
    <w:basedOn w:val="a4"/>
    <w:rsid w:val="0049154B"/>
    <w:rPr>
      <w:rFonts w:cs="Lohit Hindi"/>
    </w:rPr>
  </w:style>
  <w:style w:type="paragraph" w:styleId="a7">
    <w:name w:val="Title"/>
    <w:basedOn w:val="a3"/>
    <w:link w:val="a8"/>
    <w:rsid w:val="0049154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character" w:customStyle="1" w:styleId="a8">
    <w:name w:val="Заголовок Знак"/>
    <w:basedOn w:val="a0"/>
    <w:link w:val="a7"/>
    <w:rsid w:val="0049154B"/>
    <w:rPr>
      <w:rFonts w:ascii="Calibri" w:eastAsia="DejaVu Sans" w:hAnsi="Calibri" w:cs="Lohit Hindi"/>
      <w:i/>
      <w:iCs/>
      <w:sz w:val="24"/>
      <w:szCs w:val="24"/>
    </w:rPr>
  </w:style>
  <w:style w:type="paragraph" w:styleId="12">
    <w:name w:val="index 1"/>
    <w:basedOn w:val="a"/>
    <w:next w:val="a"/>
    <w:autoRedefine/>
    <w:uiPriority w:val="99"/>
    <w:semiHidden/>
    <w:unhideWhenUsed/>
    <w:rsid w:val="0049154B"/>
    <w:pPr>
      <w:spacing w:after="0" w:line="240" w:lineRule="auto"/>
      <w:ind w:left="220" w:hanging="220"/>
    </w:pPr>
  </w:style>
  <w:style w:type="paragraph" w:styleId="a9">
    <w:name w:val="index heading"/>
    <w:basedOn w:val="a3"/>
    <w:rsid w:val="0049154B"/>
    <w:pPr>
      <w:suppressLineNumbers/>
    </w:pPr>
    <w:rPr>
      <w:rFonts w:cs="Lohit Hindi"/>
    </w:rPr>
  </w:style>
  <w:style w:type="paragraph" w:customStyle="1" w:styleId="Style1">
    <w:name w:val="Style1"/>
    <w:basedOn w:val="a"/>
    <w:uiPriority w:val="99"/>
    <w:rsid w:val="004915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49154B"/>
    <w:pPr>
      <w:widowControl w:val="0"/>
      <w:autoSpaceDE w:val="0"/>
      <w:autoSpaceDN w:val="0"/>
      <w:adjustRightInd w:val="0"/>
      <w:spacing w:after="0" w:line="470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49154B"/>
    <w:pPr>
      <w:widowControl w:val="0"/>
      <w:autoSpaceDE w:val="0"/>
      <w:autoSpaceDN w:val="0"/>
      <w:adjustRightInd w:val="0"/>
      <w:spacing w:after="0" w:line="470" w:lineRule="exact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49154B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12">
    <w:name w:val="Font Style12"/>
    <w:basedOn w:val="a0"/>
    <w:uiPriority w:val="99"/>
    <w:rsid w:val="0049154B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14">
    <w:name w:val="Font Style14"/>
    <w:basedOn w:val="a0"/>
    <w:uiPriority w:val="99"/>
    <w:rsid w:val="0049154B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4915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49154B"/>
    <w:pPr>
      <w:widowControl w:val="0"/>
      <w:autoSpaceDE w:val="0"/>
      <w:autoSpaceDN w:val="0"/>
      <w:adjustRightInd w:val="0"/>
      <w:spacing w:after="0" w:line="475" w:lineRule="exact"/>
      <w:ind w:firstLine="413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49154B"/>
    <w:rPr>
      <w:rFonts w:ascii="Times New Roman" w:hAnsi="Times New Roman" w:cs="Times New Roman"/>
      <w:sz w:val="24"/>
      <w:szCs w:val="24"/>
    </w:rPr>
  </w:style>
  <w:style w:type="table" w:styleId="aa">
    <w:name w:val="Table Grid"/>
    <w:basedOn w:val="a1"/>
    <w:uiPriority w:val="59"/>
    <w:rsid w:val="0049154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Indent 3"/>
    <w:basedOn w:val="a"/>
    <w:link w:val="30"/>
    <w:uiPriority w:val="99"/>
    <w:semiHidden/>
    <w:unhideWhenUsed/>
    <w:rsid w:val="0049154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9154B"/>
    <w:rPr>
      <w:rFonts w:eastAsiaTheme="minorEastAsia"/>
      <w:sz w:val="16"/>
      <w:szCs w:val="16"/>
      <w:lang w:eastAsia="ru-RU"/>
    </w:rPr>
  </w:style>
  <w:style w:type="paragraph" w:styleId="ab">
    <w:name w:val="No Spacing"/>
    <w:uiPriority w:val="1"/>
    <w:qFormat/>
    <w:rsid w:val="0049154B"/>
    <w:pPr>
      <w:spacing w:after="0" w:line="240" w:lineRule="auto"/>
    </w:pPr>
    <w:rPr>
      <w:rFonts w:eastAsiaTheme="minorEastAsia"/>
      <w:lang w:eastAsia="ru-RU"/>
    </w:rPr>
  </w:style>
  <w:style w:type="paragraph" w:customStyle="1" w:styleId="13">
    <w:name w:val="Обычный1"/>
    <w:qFormat/>
    <w:rsid w:val="0049154B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c">
    <w:name w:val="Текст сноски A"/>
    <w:rsid w:val="0049154B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0"/>
      <w:szCs w:val="20"/>
      <w:lang w:eastAsia="ru-RU"/>
    </w:rPr>
  </w:style>
  <w:style w:type="character" w:customStyle="1" w:styleId="14">
    <w:name w:val="Знак сноски1"/>
    <w:rsid w:val="0049154B"/>
    <w:rPr>
      <w:color w:val="000000"/>
      <w:sz w:val="20"/>
      <w:vertAlign w:val="superscript"/>
    </w:rPr>
  </w:style>
  <w:style w:type="paragraph" w:styleId="ad">
    <w:name w:val="header"/>
    <w:basedOn w:val="a"/>
    <w:link w:val="ae"/>
    <w:uiPriority w:val="99"/>
    <w:unhideWhenUsed/>
    <w:rsid w:val="004915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49154B"/>
    <w:rPr>
      <w:rFonts w:eastAsiaTheme="minorEastAsia"/>
      <w:lang w:eastAsia="ru-RU"/>
    </w:rPr>
  </w:style>
  <w:style w:type="paragraph" w:styleId="af">
    <w:name w:val="footer"/>
    <w:basedOn w:val="a"/>
    <w:link w:val="af0"/>
    <w:uiPriority w:val="99"/>
    <w:unhideWhenUsed/>
    <w:rsid w:val="004915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49154B"/>
    <w:rPr>
      <w:rFonts w:eastAsiaTheme="minorEastAsia"/>
      <w:lang w:eastAsia="ru-RU"/>
    </w:rPr>
  </w:style>
  <w:style w:type="paragraph" w:styleId="af1">
    <w:name w:val="List Paragraph"/>
    <w:aliases w:val="2 Спс точк,Имя Рисунка,List Paragraph"/>
    <w:basedOn w:val="a"/>
    <w:link w:val="af2"/>
    <w:qFormat/>
    <w:rsid w:val="0049154B"/>
    <w:pPr>
      <w:ind w:left="720"/>
      <w:contextualSpacing/>
    </w:pPr>
  </w:style>
  <w:style w:type="character" w:customStyle="1" w:styleId="af2">
    <w:name w:val="Абзац списка Знак"/>
    <w:aliases w:val="2 Спс точк Знак,Имя Рисунка Знак,List Paragraph Знак"/>
    <w:link w:val="af1"/>
    <w:uiPriority w:val="34"/>
    <w:locked/>
    <w:rsid w:val="0049154B"/>
    <w:rPr>
      <w:rFonts w:eastAsiaTheme="minorEastAsia"/>
      <w:lang w:eastAsia="ru-RU"/>
    </w:rPr>
  </w:style>
  <w:style w:type="table" w:customStyle="1" w:styleId="15">
    <w:name w:val="Сетка таблицы1"/>
    <w:basedOn w:val="a1"/>
    <w:next w:val="aa"/>
    <w:uiPriority w:val="59"/>
    <w:rsid w:val="0049154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TOC Heading"/>
    <w:basedOn w:val="1"/>
    <w:next w:val="a"/>
    <w:uiPriority w:val="39"/>
    <w:unhideWhenUsed/>
    <w:qFormat/>
    <w:rsid w:val="0049154B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styleId="16">
    <w:name w:val="toc 1"/>
    <w:basedOn w:val="a"/>
    <w:next w:val="a"/>
    <w:autoRedefine/>
    <w:uiPriority w:val="39"/>
    <w:unhideWhenUsed/>
    <w:rsid w:val="0049154B"/>
    <w:pPr>
      <w:spacing w:after="100"/>
    </w:pPr>
  </w:style>
  <w:style w:type="character" w:styleId="af4">
    <w:name w:val="Hyperlink"/>
    <w:basedOn w:val="a0"/>
    <w:uiPriority w:val="99"/>
    <w:unhideWhenUsed/>
    <w:rsid w:val="0049154B"/>
    <w:rPr>
      <w:color w:val="0000FF" w:themeColor="hyperlink"/>
      <w:u w:val="single"/>
    </w:rPr>
  </w:style>
  <w:style w:type="paragraph" w:styleId="af5">
    <w:name w:val="Balloon Text"/>
    <w:basedOn w:val="a"/>
    <w:link w:val="af6"/>
    <w:uiPriority w:val="99"/>
    <w:semiHidden/>
    <w:unhideWhenUsed/>
    <w:rsid w:val="004915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49154B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Default">
    <w:name w:val="Default"/>
    <w:rsid w:val="0049154B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table" w:customStyle="1" w:styleId="21">
    <w:name w:val="Сетка таблицы2"/>
    <w:basedOn w:val="a1"/>
    <w:next w:val="aa"/>
    <w:uiPriority w:val="59"/>
    <w:rsid w:val="004915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toc 2"/>
    <w:basedOn w:val="a"/>
    <w:next w:val="a"/>
    <w:autoRedefine/>
    <w:uiPriority w:val="39"/>
    <w:unhideWhenUsed/>
    <w:rsid w:val="0049154B"/>
    <w:pPr>
      <w:spacing w:after="100"/>
      <w:ind w:left="220"/>
    </w:pPr>
  </w:style>
  <w:style w:type="paragraph" w:styleId="af7">
    <w:name w:val="footnote text"/>
    <w:aliases w:val="Table_Footnote_last,Текст сноски-FN,Andy+,Andy-footnote,Footnote Text Char Знак Знак,Footnote Text Char Знак,Footnote Text Char Char,Footnote Text Char Char Char Char,Footnote Text1,Footnote Text Char Char Char,Текст сноски Знак Знак,fn,f,F"/>
    <w:basedOn w:val="a"/>
    <w:link w:val="af8"/>
    <w:unhideWhenUsed/>
    <w:rsid w:val="0049154B"/>
    <w:pPr>
      <w:spacing w:after="0" w:line="240" w:lineRule="auto"/>
      <w:ind w:left="8" w:right="358" w:hanging="8"/>
      <w:jc w:val="both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af8">
    <w:name w:val="Текст сноски Знак"/>
    <w:aliases w:val="Table_Footnote_last Знак,Текст сноски-FN Знак,Andy+ Знак,Andy-footnote Знак,Footnote Text Char Знак Знак Знак,Footnote Text Char Знак Знак1,Footnote Text Char Char Знак,Footnote Text Char Char Char Char Знак,Footnote Text1 Знак,fn Знак"/>
    <w:basedOn w:val="a0"/>
    <w:link w:val="af7"/>
    <w:uiPriority w:val="99"/>
    <w:rsid w:val="0049154B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f9">
    <w:name w:val="footnote reference"/>
    <w:basedOn w:val="a0"/>
    <w:unhideWhenUsed/>
    <w:rsid w:val="0049154B"/>
    <w:rPr>
      <w:vertAlign w:val="superscript"/>
    </w:rPr>
  </w:style>
  <w:style w:type="table" w:customStyle="1" w:styleId="31">
    <w:name w:val="Сетка таблицы3"/>
    <w:basedOn w:val="a1"/>
    <w:next w:val="aa"/>
    <w:uiPriority w:val="39"/>
    <w:rsid w:val="0049154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Normal (Web)"/>
    <w:basedOn w:val="a"/>
    <w:uiPriority w:val="99"/>
    <w:unhideWhenUsed/>
    <w:rsid w:val="00A82A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igtext">
    <w:name w:val="bigtext"/>
    <w:basedOn w:val="a0"/>
    <w:rsid w:val="00A82AA7"/>
  </w:style>
  <w:style w:type="paragraph" w:customStyle="1" w:styleId="17">
    <w:name w:val="Текст1"/>
    <w:basedOn w:val="a"/>
    <w:rsid w:val="003C4C47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table" w:customStyle="1" w:styleId="4">
    <w:name w:val="Сетка таблицы4"/>
    <w:basedOn w:val="a1"/>
    <w:next w:val="aa"/>
    <w:uiPriority w:val="59"/>
    <w:rsid w:val="00687A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FollowedHyperlink"/>
    <w:basedOn w:val="a0"/>
    <w:uiPriority w:val="99"/>
    <w:semiHidden/>
    <w:unhideWhenUsed/>
    <w:rsid w:val="001E5F08"/>
    <w:rPr>
      <w:color w:val="800080" w:themeColor="followedHyperlink"/>
      <w:u w:val="single"/>
    </w:rPr>
  </w:style>
  <w:style w:type="character" w:customStyle="1" w:styleId="18">
    <w:name w:val="Неразрешенное упоминание1"/>
    <w:basedOn w:val="a0"/>
    <w:uiPriority w:val="99"/>
    <w:semiHidden/>
    <w:unhideWhenUsed/>
    <w:rsid w:val="001E5F08"/>
    <w:rPr>
      <w:color w:val="605E5C"/>
      <w:shd w:val="clear" w:color="auto" w:fill="E1DFDD"/>
    </w:rPr>
  </w:style>
  <w:style w:type="character" w:customStyle="1" w:styleId="60">
    <w:name w:val="Заголовок 6 Знак"/>
    <w:basedOn w:val="a0"/>
    <w:link w:val="6"/>
    <w:uiPriority w:val="9"/>
    <w:semiHidden/>
    <w:rsid w:val="00086E6B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paragraph" w:customStyle="1" w:styleId="ConsPlusNormal">
    <w:name w:val="ConsPlusNormal"/>
    <w:qFormat/>
    <w:rsid w:val="00A419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660058"/>
    <w:rPr>
      <w:color w:val="0000FF" w:themeColor="hyperlink"/>
      <w:u w:val="single"/>
    </w:rPr>
  </w:style>
  <w:style w:type="character" w:customStyle="1" w:styleId="afc">
    <w:name w:val="Символ сноски"/>
    <w:qFormat/>
    <w:rsid w:val="002357B5"/>
    <w:rPr>
      <w:vertAlign w:val="superscript"/>
    </w:rPr>
  </w:style>
  <w:style w:type="character" w:customStyle="1" w:styleId="afd">
    <w:name w:val="Привязка сноски"/>
    <w:rsid w:val="002357B5"/>
    <w:rPr>
      <w:vertAlign w:val="superscript"/>
    </w:rPr>
  </w:style>
  <w:style w:type="character" w:styleId="afe">
    <w:name w:val="annotation reference"/>
    <w:basedOn w:val="a0"/>
    <w:uiPriority w:val="99"/>
    <w:semiHidden/>
    <w:unhideWhenUsed/>
    <w:rsid w:val="00495852"/>
    <w:rPr>
      <w:sz w:val="16"/>
      <w:szCs w:val="16"/>
    </w:rPr>
  </w:style>
  <w:style w:type="paragraph" w:styleId="aff">
    <w:name w:val="annotation text"/>
    <w:basedOn w:val="a"/>
    <w:link w:val="aff0"/>
    <w:uiPriority w:val="99"/>
    <w:semiHidden/>
    <w:unhideWhenUsed/>
    <w:rsid w:val="0049585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ru-RU"/>
    </w:rPr>
  </w:style>
  <w:style w:type="character" w:customStyle="1" w:styleId="aff0">
    <w:name w:val="Текст примечания Знак"/>
    <w:basedOn w:val="a0"/>
    <w:link w:val="aff"/>
    <w:uiPriority w:val="99"/>
    <w:semiHidden/>
    <w:rsid w:val="00495852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character" w:customStyle="1" w:styleId="WW8Num1z8">
    <w:name w:val="WW8Num1z8"/>
    <w:qFormat/>
    <w:rsid w:val="004958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502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8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.fa.ru/" TargetMode="External"/><Relationship Id="rId13" Type="http://schemas.openxmlformats.org/officeDocument/2006/relationships/hyperlink" Target="http://link.springer.com/" TargetMode="External"/><Relationship Id="rId18" Type="http://schemas.openxmlformats.org/officeDocument/2006/relationships/hyperlink" Target="https://ar.oversea.cnki.net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academic.oup.com/journals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statista.com/" TargetMode="External"/><Relationship Id="rId17" Type="http://schemas.openxmlformats.org/officeDocument/2006/relationships/hyperlink" Target="https://hstalks.com/business/journals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hstalks.com/business/" TargetMode="External"/><Relationship Id="rId20" Type="http://schemas.openxmlformats.org/officeDocument/2006/relationships/hyperlink" Target="https://www.jstor.or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park-interfax.ru/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emerald.com/insight/" TargetMode="External"/><Relationship Id="rId23" Type="http://schemas.openxmlformats.org/officeDocument/2006/relationships/hyperlink" Target="https://onlinelibrary.wiley.com/" TargetMode="External"/><Relationship Id="rId10" Type="http://schemas.openxmlformats.org/officeDocument/2006/relationships/hyperlink" Target="http://lib.alpinadigital.ru/" TargetMode="External"/><Relationship Id="rId19" Type="http://schemas.openxmlformats.org/officeDocument/2006/relationships/hyperlink" Target="https://oversea.cnki.net/kns?dbcode=CFLQ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bs.prospekt.org/books" TargetMode="External"/><Relationship Id="rId14" Type="http://schemas.openxmlformats.org/officeDocument/2006/relationships/hyperlink" Target="http://www.sciencedirect.com" TargetMode="External"/><Relationship Id="rId22" Type="http://schemas.openxmlformats.org/officeDocument/2006/relationships/hyperlink" Target="https://www.oecd-ilibrary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8E1AB3-0397-4D69-BD8B-77ABABD3E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23</Pages>
  <Words>4808</Words>
  <Characters>27412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</dc:creator>
  <cp:lastModifiedBy>Воякина Елена Александровна</cp:lastModifiedBy>
  <cp:revision>5</cp:revision>
  <cp:lastPrinted>2019-10-02T08:36:00Z</cp:lastPrinted>
  <dcterms:created xsi:type="dcterms:W3CDTF">2024-04-03T09:47:00Z</dcterms:created>
  <dcterms:modified xsi:type="dcterms:W3CDTF">2024-05-08T11:04:00Z</dcterms:modified>
</cp:coreProperties>
</file>